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083" w:type="dxa"/>
        <w:tblLayout w:type="fixed"/>
        <w:tblCellMar>
          <w:left w:w="0" w:type="dxa"/>
          <w:right w:w="0" w:type="dxa"/>
        </w:tblCellMar>
        <w:tblLook w:val="01E0"/>
      </w:tblPr>
      <w:tblGrid>
        <w:gridCol w:w="7083"/>
      </w:tblGrid>
      <w:tr w:rsidR="00BF77DF" w:rsidTr="00240703">
        <w:trPr>
          <w:trHeight w:val="2265"/>
        </w:trPr>
        <w:tc>
          <w:tcPr>
            <w:tcW w:w="7083" w:type="dxa"/>
          </w:tcPr>
          <w:p w:rsidR="00BF77DF" w:rsidRDefault="00BF77DF" w:rsidP="009B7D7D">
            <w:pPr>
              <w:rPr>
                <w:noProof/>
              </w:rPr>
            </w:pPr>
          </w:p>
          <w:p w:rsidR="000F75FA" w:rsidRDefault="000F75FA" w:rsidP="000F75FA"/>
          <w:p w:rsidR="000F75FA" w:rsidRDefault="000F75FA" w:rsidP="000F75FA"/>
          <w:p w:rsidR="00D61C9F" w:rsidRDefault="00D61C9F" w:rsidP="000F75FA"/>
        </w:tc>
      </w:tr>
    </w:tbl>
    <w:p w:rsidR="00BF77DF" w:rsidRDefault="00BF77DF" w:rsidP="00250DF1">
      <w:pPr>
        <w:pStyle w:val="Template-Adresse"/>
        <w:framePr w:w="2390" w:h="8521" w:hRule="exact" w:hSpace="180" w:wrap="around" w:vAnchor="page" w:hAnchor="page" w:x="9348" w:y="4441"/>
        <w:rPr>
          <w:szCs w:val="14"/>
        </w:rPr>
      </w:pPr>
      <w:r>
        <w:rPr>
          <w:szCs w:val="14"/>
        </w:rPr>
        <w:t xml:space="preserve">Dato: </w:t>
      </w:r>
      <w:r>
        <w:t>23. januar 2015</w:t>
      </w:r>
    </w:p>
    <w:p w:rsidR="00BF77DF" w:rsidRDefault="00BF77DF" w:rsidP="00250DF1">
      <w:pPr>
        <w:pStyle w:val="Template-Adresse"/>
        <w:framePr w:w="2390" w:h="8521" w:hRule="exact" w:hSpace="180" w:wrap="around" w:vAnchor="page" w:hAnchor="page" w:x="9348" w:y="4441"/>
        <w:rPr>
          <w:szCs w:val="14"/>
        </w:rPr>
      </w:pPr>
      <w:r>
        <w:rPr>
          <w:szCs w:val="14"/>
        </w:rPr>
        <w:t xml:space="preserve">Sags id: </w:t>
      </w:r>
      <w:r>
        <w:t>190-2014-40561</w:t>
      </w:r>
    </w:p>
    <w:p w:rsidR="00BF77DF" w:rsidRDefault="00BF77DF" w:rsidP="00250DF1">
      <w:pPr>
        <w:pStyle w:val="Template-Adresse"/>
        <w:framePr w:w="2390" w:h="8521" w:hRule="exact" w:hSpace="180" w:wrap="around" w:vAnchor="page" w:hAnchor="page" w:x="9348" w:y="4441"/>
        <w:rPr>
          <w:szCs w:val="20"/>
        </w:rPr>
      </w:pPr>
      <w:r>
        <w:rPr>
          <w:szCs w:val="14"/>
        </w:rPr>
        <w:t>Dok.nr.:</w:t>
      </w:r>
      <w:r>
        <w:t>190-2015-16425</w:t>
      </w:r>
    </w:p>
    <w:p w:rsidR="00BF77DF" w:rsidRDefault="00BF77DF" w:rsidP="00250DF1">
      <w:pPr>
        <w:pStyle w:val="Template-Adresse"/>
        <w:framePr w:w="2390" w:h="8521" w:hRule="exact" w:hSpace="180" w:wrap="around" w:vAnchor="page" w:hAnchor="page" w:x="9348" w:y="4441"/>
      </w:pPr>
    </w:p>
    <w:p w:rsidR="00BF77DF" w:rsidRDefault="00D31F84" w:rsidP="00250DF1">
      <w:pPr>
        <w:pStyle w:val="Template-Adresse"/>
        <w:framePr w:w="2390" w:h="8521" w:hRule="exact" w:hSpace="180" w:wrap="around" w:vAnchor="page" w:hAnchor="page" w:x="9348" w:y="4441"/>
        <w:rPr>
          <w:b/>
          <w:szCs w:val="14"/>
        </w:rPr>
      </w:pPr>
      <w:r>
        <w:rPr>
          <w:b/>
          <w:szCs w:val="14"/>
        </w:rPr>
        <w:t>Center for</w:t>
      </w:r>
    </w:p>
    <w:p w:rsidR="00D31F84" w:rsidRPr="00861D1E" w:rsidRDefault="00D31F84" w:rsidP="00250DF1">
      <w:pPr>
        <w:pStyle w:val="Template-Adresse"/>
        <w:framePr w:w="2390" w:h="8521" w:hRule="exact" w:hSpace="180" w:wrap="around" w:vAnchor="page" w:hAnchor="page" w:x="9348" w:y="4441"/>
        <w:rPr>
          <w:b/>
          <w:szCs w:val="14"/>
        </w:rPr>
      </w:pPr>
      <w:r>
        <w:rPr>
          <w:b/>
          <w:szCs w:val="14"/>
        </w:rPr>
        <w:t>Styring og Udvikling</w:t>
      </w:r>
    </w:p>
    <w:p w:rsidR="00BF77DF" w:rsidRDefault="00BF77DF" w:rsidP="00250DF1">
      <w:pPr>
        <w:pStyle w:val="Template-Adresse"/>
        <w:framePr w:w="2390" w:h="8521" w:hRule="exact" w:hSpace="180" w:wrap="around" w:vAnchor="page" w:hAnchor="page" w:x="9348" w:y="4441"/>
        <w:rPr>
          <w:szCs w:val="14"/>
        </w:rPr>
      </w:pPr>
      <w:r>
        <w:rPr>
          <w:szCs w:val="14"/>
        </w:rPr>
        <w:t>Stiager 2</w:t>
      </w:r>
    </w:p>
    <w:p w:rsidR="00BF77DF" w:rsidRPr="00F14937" w:rsidRDefault="00BF77DF" w:rsidP="00250DF1">
      <w:pPr>
        <w:pStyle w:val="Template-Adresse"/>
        <w:framePr w:w="2390" w:h="8521" w:hRule="exact" w:hSpace="180" w:wrap="around" w:vAnchor="page" w:hAnchor="page" w:x="9348" w:y="4441"/>
        <w:rPr>
          <w:szCs w:val="14"/>
        </w:rPr>
      </w:pPr>
      <w:r>
        <w:rPr>
          <w:szCs w:val="14"/>
        </w:rPr>
        <w:t>3500 Værløse</w:t>
      </w:r>
    </w:p>
    <w:p w:rsidR="00BF77DF" w:rsidRDefault="00D31F84" w:rsidP="00250DF1">
      <w:pPr>
        <w:pStyle w:val="Template-Adresse"/>
        <w:framePr w:w="2390" w:h="8521" w:hRule="exact" w:hSpace="180" w:wrap="around" w:vAnchor="page" w:hAnchor="page" w:x="9348" w:y="4441"/>
      </w:pPr>
      <w:r>
        <w:t>Tlf.: 7235 5300</w:t>
      </w:r>
      <w:r w:rsidR="00BF77DF" w:rsidRPr="00437699">
        <w:t xml:space="preserve"> </w:t>
      </w:r>
    </w:p>
    <w:p w:rsidR="00250DF1" w:rsidRDefault="00250DF1" w:rsidP="00250DF1">
      <w:pPr>
        <w:pStyle w:val="Template-Adresse"/>
        <w:framePr w:w="2390" w:h="8521" w:hRule="exact" w:hSpace="180" w:wrap="around" w:vAnchor="page" w:hAnchor="page" w:x="9348" w:y="4441"/>
        <w:rPr>
          <w:szCs w:val="18"/>
        </w:rPr>
      </w:pPr>
      <w:r>
        <w:rPr>
          <w:szCs w:val="18"/>
        </w:rPr>
        <w:t>furesoe@furesoe.dk</w:t>
      </w:r>
    </w:p>
    <w:p w:rsidR="00250DF1" w:rsidRPr="00692AAF" w:rsidRDefault="00250DF1" w:rsidP="00250DF1">
      <w:pPr>
        <w:pStyle w:val="Template-Adresse"/>
        <w:framePr w:w="2390" w:h="8521" w:hRule="exact" w:hSpace="180" w:wrap="around" w:vAnchor="page" w:hAnchor="page" w:x="9348" w:y="4441"/>
        <w:rPr>
          <w:szCs w:val="20"/>
        </w:rPr>
      </w:pPr>
      <w:r w:rsidRPr="00110B64">
        <w:rPr>
          <w:szCs w:val="18"/>
        </w:rPr>
        <w:t>www.furesoe.dk</w:t>
      </w:r>
    </w:p>
    <w:p w:rsidR="00BF77DF" w:rsidRDefault="00BF77DF" w:rsidP="00250DF1">
      <w:pPr>
        <w:pStyle w:val="Template-Adresse"/>
        <w:framePr w:w="2390" w:h="8521" w:hRule="exact" w:hSpace="180" w:wrap="around" w:vAnchor="page" w:hAnchor="page" w:x="9348" w:y="4441"/>
      </w:pPr>
    </w:p>
    <w:p w:rsidR="00BF77DF" w:rsidRDefault="00BF77DF" w:rsidP="00250DF1">
      <w:pPr>
        <w:pStyle w:val="Template-Adresse"/>
        <w:framePr w:w="2390" w:h="8521" w:hRule="exact" w:hSpace="180" w:wrap="around" w:vAnchor="page" w:hAnchor="page" w:x="9348" w:y="4441"/>
      </w:pPr>
      <w:r>
        <w:t>Sagsbehandler:</w:t>
      </w:r>
    </w:p>
    <w:p w:rsidR="00BF77DF" w:rsidRDefault="00BF77DF" w:rsidP="00250DF1">
      <w:pPr>
        <w:pStyle w:val="Template-Adresse"/>
        <w:framePr w:w="2390" w:h="8521" w:hRule="exact" w:hSpace="180" w:wrap="around" w:vAnchor="page" w:hAnchor="page" w:x="9348" w:y="4441"/>
      </w:pPr>
    </w:p>
    <w:p w:rsidR="00BF77DF" w:rsidRPr="00900736" w:rsidRDefault="00BF77DF" w:rsidP="00250DF1">
      <w:pPr>
        <w:pStyle w:val="Template-Adresse"/>
        <w:framePr w:w="2390" w:h="8521" w:hRule="exact" w:hSpace="180" w:wrap="around" w:vAnchor="page" w:hAnchor="page" w:x="9348" w:y="4441"/>
        <w:rPr>
          <w:lang w:val="de-DE"/>
        </w:rPr>
      </w:pPr>
      <w:r w:rsidRPr="00900736">
        <w:rPr>
          <w:lang w:val="de-DE"/>
        </w:rPr>
        <w:t xml:space="preserve">Telefon: </w:t>
      </w:r>
    </w:p>
    <w:p w:rsidR="00E3170A" w:rsidRDefault="00E3170A" w:rsidP="00250DF1">
      <w:pPr>
        <w:pStyle w:val="Template-Adresse"/>
        <w:framePr w:w="2390" w:h="8521" w:hRule="exact" w:hSpace="180" w:wrap="around" w:vAnchor="page" w:hAnchor="page" w:x="9348" w:y="4441"/>
        <w:rPr>
          <w:lang w:val="de-DE"/>
        </w:rPr>
      </w:pPr>
    </w:p>
    <w:p w:rsidR="00E3170A" w:rsidRPr="00E3170A" w:rsidRDefault="007428F9" w:rsidP="00250DF1">
      <w:pPr>
        <w:pStyle w:val="Template-Adresse"/>
        <w:framePr w:w="2390" w:h="8521" w:hRule="exact" w:hSpace="180" w:wrap="around" w:vAnchor="page" w:hAnchor="page" w:x="9348" w:y="4441"/>
        <w:rPr>
          <w:b/>
          <w:lang w:val="de-DE"/>
        </w:rPr>
      </w:pPr>
      <w:r>
        <w:rPr>
          <w:b/>
          <w:lang w:val="de-DE"/>
        </w:rPr>
        <w:t xml:space="preserve">Skriv </w:t>
      </w:r>
      <w:r w:rsidR="00E3170A" w:rsidRPr="00E3170A">
        <w:rPr>
          <w:b/>
          <w:lang w:val="de-DE"/>
        </w:rPr>
        <w:t>til os via Digital Post</w:t>
      </w:r>
      <w:r>
        <w:rPr>
          <w:b/>
          <w:lang w:val="de-DE"/>
        </w:rPr>
        <w:t xml:space="preserve"> fra borger.dk og virk.dk</w:t>
      </w:r>
    </w:p>
    <w:p w:rsidR="00BF77DF" w:rsidRPr="004E1E30" w:rsidRDefault="00BF77DF" w:rsidP="00250DF1">
      <w:pPr>
        <w:pStyle w:val="Template-Adresse"/>
        <w:framePr w:w="2390" w:h="8521" w:hRule="exact" w:hSpace="180" w:wrap="around" w:vAnchor="page" w:hAnchor="page" w:x="9348" w:y="4441"/>
        <w:rPr>
          <w:szCs w:val="14"/>
          <w:lang w:val="de-DE"/>
        </w:rPr>
      </w:pPr>
    </w:p>
    <w:p w:rsidR="00BF77DF" w:rsidRPr="00900736" w:rsidRDefault="00BF77DF" w:rsidP="00250DF1">
      <w:pPr>
        <w:pStyle w:val="Template-Adresse"/>
        <w:framePr w:w="2390" w:h="8521" w:hRule="exact" w:hSpace="180" w:wrap="around" w:vAnchor="page" w:hAnchor="page" w:x="9348" w:y="4441"/>
        <w:rPr>
          <w:b/>
        </w:rPr>
      </w:pPr>
      <w:r w:rsidRPr="00900736">
        <w:rPr>
          <w:b/>
        </w:rPr>
        <w:t>Åbningstider:</w:t>
      </w:r>
    </w:p>
    <w:p w:rsidR="00BF77DF" w:rsidRDefault="00BF77DF" w:rsidP="00250DF1">
      <w:pPr>
        <w:pStyle w:val="Template-Adresse"/>
        <w:framePr w:w="2390" w:h="8521" w:hRule="exact" w:hSpace="180" w:wrap="around" w:vAnchor="page" w:hAnchor="page" w:x="9348" w:y="4441"/>
      </w:pPr>
      <w:r>
        <w:t>Mandag-fredag kl. 10-14</w:t>
      </w:r>
    </w:p>
    <w:p w:rsidR="00BF77DF" w:rsidRDefault="00BF77DF" w:rsidP="00250DF1">
      <w:pPr>
        <w:pStyle w:val="Template-Adresse"/>
        <w:framePr w:w="2390" w:h="8521" w:hRule="exact" w:hSpace="180" w:wrap="around" w:vAnchor="page" w:hAnchor="page" w:x="9348" w:y="4441"/>
        <w:rPr>
          <w:szCs w:val="14"/>
        </w:rPr>
      </w:pPr>
      <w:r>
        <w:t>Torsdag kl. 10-18</w:t>
      </w:r>
    </w:p>
    <w:p w:rsidR="00BF77DF" w:rsidRPr="00692AAF" w:rsidRDefault="00BF77DF" w:rsidP="00250DF1">
      <w:pPr>
        <w:pStyle w:val="Template-Adresse"/>
        <w:framePr w:w="2390" w:h="8521" w:hRule="exact" w:hSpace="180" w:wrap="around" w:vAnchor="page" w:hAnchor="page" w:x="9348" w:y="4441"/>
        <w:rPr>
          <w:szCs w:val="14"/>
        </w:rPr>
      </w:pPr>
    </w:p>
    <w:p w:rsidR="008153C8" w:rsidRDefault="008153C8" w:rsidP="008153C8">
      <w:pPr>
        <w:rPr>
          <w:b/>
          <w:sz w:val="28"/>
        </w:rPr>
      </w:pPr>
      <w:r w:rsidRPr="0041743A">
        <w:rPr>
          <w:b/>
          <w:sz w:val="28"/>
        </w:rPr>
        <w:t>Referat af første møde i borgerfølgegruppen</w:t>
      </w:r>
      <w:r>
        <w:rPr>
          <w:b/>
          <w:sz w:val="28"/>
        </w:rPr>
        <w:t xml:space="preserve"> den 20. jan</w:t>
      </w:r>
      <w:r>
        <w:rPr>
          <w:b/>
          <w:sz w:val="28"/>
        </w:rPr>
        <w:t>u</w:t>
      </w:r>
      <w:r>
        <w:rPr>
          <w:b/>
          <w:sz w:val="28"/>
        </w:rPr>
        <w:t>ar 2015</w:t>
      </w:r>
    </w:p>
    <w:p w:rsidR="008153C8" w:rsidRPr="0041743A" w:rsidRDefault="008153C8" w:rsidP="008153C8">
      <w:pPr>
        <w:rPr>
          <w:b/>
          <w:sz w:val="28"/>
        </w:rPr>
      </w:pPr>
    </w:p>
    <w:p w:rsidR="008153C8" w:rsidRPr="009B6B29" w:rsidRDefault="008153C8" w:rsidP="008153C8">
      <w:pPr>
        <w:pStyle w:val="Listeafsnit"/>
        <w:numPr>
          <w:ilvl w:val="0"/>
          <w:numId w:val="13"/>
        </w:numPr>
        <w:rPr>
          <w:b/>
          <w:sz w:val="28"/>
        </w:rPr>
      </w:pPr>
      <w:r w:rsidRPr="009B6B29">
        <w:rPr>
          <w:b/>
          <w:sz w:val="28"/>
        </w:rPr>
        <w:t>Velkommen</w:t>
      </w:r>
    </w:p>
    <w:p w:rsidR="008153C8" w:rsidRDefault="008153C8" w:rsidP="008153C8">
      <w:r w:rsidRPr="0008523B">
        <w:rPr>
          <w:b/>
        </w:rPr>
        <w:t>Borgmester Ole Bondo Christensen</w:t>
      </w:r>
      <w:r>
        <w:t xml:space="preserve"> b</w:t>
      </w:r>
      <w:r w:rsidR="00634650">
        <w:t>ø</w:t>
      </w:r>
      <w:r>
        <w:t xml:space="preserve">d velkommen og </w:t>
      </w:r>
      <w:r w:rsidR="00634650">
        <w:t xml:space="preserve">takkede </w:t>
      </w:r>
      <w:r>
        <w:t>de engager</w:t>
      </w:r>
      <w:r>
        <w:t>e</w:t>
      </w:r>
      <w:r>
        <w:t>de borgere, der havde meldt sig som repræsentanter i borgerfølgegruppen.</w:t>
      </w:r>
    </w:p>
    <w:p w:rsidR="008A17A6" w:rsidRDefault="008A17A6" w:rsidP="008153C8"/>
    <w:p w:rsidR="008153C8" w:rsidRDefault="008153C8" w:rsidP="008153C8">
      <w:r>
        <w:t>Herefter fortsatte, mødet med en kort præsentationsrunde af alle medlemmerne.</w:t>
      </w:r>
    </w:p>
    <w:p w:rsidR="008153C8" w:rsidRDefault="0003380C" w:rsidP="008153C8">
      <w:pPr>
        <w:pStyle w:val="Listeafsnit"/>
        <w:numPr>
          <w:ilvl w:val="0"/>
          <w:numId w:val="5"/>
        </w:numPr>
      </w:pPr>
      <w:r>
        <w:rPr>
          <w:b/>
        </w:rPr>
        <w:t>Søren Peter Sørensen</w:t>
      </w:r>
      <w:r w:rsidR="008153C8">
        <w:t xml:space="preserve"> fra grundejerforeningen Søhaven</w:t>
      </w:r>
    </w:p>
    <w:p w:rsidR="008153C8" w:rsidRDefault="008153C8" w:rsidP="008153C8">
      <w:pPr>
        <w:pStyle w:val="Listeafsnit"/>
        <w:numPr>
          <w:ilvl w:val="0"/>
          <w:numId w:val="5"/>
        </w:numPr>
      </w:pPr>
      <w:r w:rsidRPr="007E5F72">
        <w:rPr>
          <w:b/>
        </w:rPr>
        <w:t>Per Bennich</w:t>
      </w:r>
      <w:r>
        <w:t xml:space="preserve"> fra grundejerforeningen Søndergårds Villaby</w:t>
      </w:r>
    </w:p>
    <w:p w:rsidR="008153C8" w:rsidRDefault="008153C8" w:rsidP="008153C8">
      <w:pPr>
        <w:pStyle w:val="Listeafsnit"/>
        <w:numPr>
          <w:ilvl w:val="0"/>
          <w:numId w:val="5"/>
        </w:numPr>
      </w:pPr>
      <w:r w:rsidRPr="007E5F72">
        <w:rPr>
          <w:b/>
        </w:rPr>
        <w:t>Steen Boesgaard</w:t>
      </w:r>
      <w:r>
        <w:t xml:space="preserve"> fra grundejerforeningen Fiskebæk</w:t>
      </w:r>
    </w:p>
    <w:p w:rsidR="008153C8" w:rsidRDefault="008153C8" w:rsidP="008153C8">
      <w:pPr>
        <w:pStyle w:val="Listeafsnit"/>
        <w:numPr>
          <w:ilvl w:val="0"/>
          <w:numId w:val="5"/>
        </w:numPr>
      </w:pPr>
      <w:r w:rsidRPr="007E5F72">
        <w:rPr>
          <w:b/>
        </w:rPr>
        <w:t>Bodil Månsson</w:t>
      </w:r>
      <w:r>
        <w:t xml:space="preserve"> fra Toftebo - Værløse almennyttige boliger</w:t>
      </w:r>
    </w:p>
    <w:p w:rsidR="008153C8" w:rsidRDefault="008153C8" w:rsidP="008153C8">
      <w:pPr>
        <w:pStyle w:val="Listeafsnit"/>
        <w:numPr>
          <w:ilvl w:val="0"/>
          <w:numId w:val="5"/>
        </w:numPr>
      </w:pPr>
      <w:r w:rsidRPr="007E5F72">
        <w:rPr>
          <w:b/>
        </w:rPr>
        <w:t>Thomas Jensen</w:t>
      </w:r>
      <w:r>
        <w:t xml:space="preserve"> fra Farum Midtpunkt</w:t>
      </w:r>
    </w:p>
    <w:p w:rsidR="008153C8" w:rsidRDefault="008153C8" w:rsidP="008153C8">
      <w:pPr>
        <w:pStyle w:val="Listeafsnit"/>
        <w:numPr>
          <w:ilvl w:val="0"/>
          <w:numId w:val="5"/>
        </w:numPr>
      </w:pPr>
      <w:r w:rsidRPr="007E5F72">
        <w:rPr>
          <w:b/>
        </w:rPr>
        <w:t>Marianne Jensen</w:t>
      </w:r>
      <w:r>
        <w:t xml:space="preserve"> fra grundejerforeningen Birkegården</w:t>
      </w:r>
    </w:p>
    <w:p w:rsidR="008153C8" w:rsidRDefault="008153C8" w:rsidP="008153C8">
      <w:pPr>
        <w:pStyle w:val="Listeafsnit"/>
        <w:numPr>
          <w:ilvl w:val="0"/>
          <w:numId w:val="5"/>
        </w:numPr>
      </w:pPr>
      <w:r w:rsidRPr="007E5F72">
        <w:rPr>
          <w:b/>
        </w:rPr>
        <w:t>Erik Rasmussen</w:t>
      </w:r>
      <w:r>
        <w:t xml:space="preserve"> fra Hareskov medborgerforening</w:t>
      </w:r>
    </w:p>
    <w:p w:rsidR="008153C8" w:rsidRDefault="008153C8" w:rsidP="008153C8">
      <w:pPr>
        <w:pStyle w:val="Listeafsnit"/>
        <w:numPr>
          <w:ilvl w:val="0"/>
          <w:numId w:val="5"/>
        </w:numPr>
      </w:pPr>
      <w:r w:rsidRPr="007E5F72">
        <w:rPr>
          <w:b/>
        </w:rPr>
        <w:t>Ernst Jørgensen</w:t>
      </w:r>
      <w:r>
        <w:t xml:space="preserve"> fra Furesø erhvervsforening</w:t>
      </w:r>
    </w:p>
    <w:p w:rsidR="008153C8" w:rsidRPr="009B6B29" w:rsidRDefault="008153C8" w:rsidP="008153C8">
      <w:pPr>
        <w:pStyle w:val="Listeafsnit"/>
        <w:numPr>
          <w:ilvl w:val="0"/>
          <w:numId w:val="5"/>
        </w:numPr>
      </w:pPr>
      <w:r>
        <w:rPr>
          <w:b/>
        </w:rPr>
        <w:t xml:space="preserve">Jørn Bo Jensen </w:t>
      </w:r>
      <w:r w:rsidRPr="009B6B29">
        <w:t>fra Nordsjællands politi</w:t>
      </w:r>
    </w:p>
    <w:p w:rsidR="008153C8" w:rsidRDefault="008153C8" w:rsidP="008153C8">
      <w:pPr>
        <w:pStyle w:val="Listeafsnit"/>
        <w:numPr>
          <w:ilvl w:val="0"/>
          <w:numId w:val="5"/>
        </w:numPr>
      </w:pPr>
      <w:r>
        <w:rPr>
          <w:b/>
        </w:rPr>
        <w:t xml:space="preserve">Camilla Rich </w:t>
      </w:r>
      <w:r w:rsidRPr="009B6B29">
        <w:t>fra Det Kriminalpræventive Råd</w:t>
      </w:r>
    </w:p>
    <w:p w:rsidR="008153C8" w:rsidRDefault="008153C8" w:rsidP="008153C8">
      <w:r>
        <w:t xml:space="preserve">Afbud fra: </w:t>
      </w:r>
      <w:r w:rsidRPr="007E5F72">
        <w:rPr>
          <w:b/>
        </w:rPr>
        <w:t xml:space="preserve">Frank Severin Hansen </w:t>
      </w:r>
      <w:r>
        <w:t xml:space="preserve">fra Jonstrup 89, </w:t>
      </w:r>
      <w:r w:rsidRPr="007E5F72">
        <w:rPr>
          <w:b/>
        </w:rPr>
        <w:t xml:space="preserve">Arne Hammer </w:t>
      </w:r>
      <w:r>
        <w:t xml:space="preserve">fra Furesø Industriforening, </w:t>
      </w:r>
      <w:r w:rsidRPr="007E5F72">
        <w:rPr>
          <w:b/>
        </w:rPr>
        <w:t xml:space="preserve">repræsentant </w:t>
      </w:r>
      <w:r>
        <w:t>fra Grundejerforeningen Farum Kaserne.</w:t>
      </w:r>
    </w:p>
    <w:p w:rsidR="008A17A6" w:rsidRDefault="008A17A6" w:rsidP="008153C8"/>
    <w:p w:rsidR="008153C8" w:rsidRDefault="008153C8" w:rsidP="008153C8">
      <w:pPr>
        <w:pStyle w:val="Listeafsnit"/>
        <w:numPr>
          <w:ilvl w:val="0"/>
          <w:numId w:val="6"/>
        </w:numPr>
      </w:pPr>
      <w:r>
        <w:t xml:space="preserve">Ved præsentationen påpegede </w:t>
      </w:r>
      <w:r w:rsidRPr="00514852">
        <w:rPr>
          <w:b/>
        </w:rPr>
        <w:t>Per Bennich</w:t>
      </w:r>
      <w:r>
        <w:rPr>
          <w:b/>
        </w:rPr>
        <w:t>,</w:t>
      </w:r>
      <w:r>
        <w:t xml:space="preserve"> at man bør gøre en ekstra indsats for at hjælpe ældre borgere, når det kommer til udbredelsen af n</w:t>
      </w:r>
      <w:r>
        <w:t>a</w:t>
      </w:r>
      <w:r>
        <w:t>bohjælp.</w:t>
      </w:r>
    </w:p>
    <w:p w:rsidR="008153C8" w:rsidRDefault="008153C8" w:rsidP="008153C8">
      <w:pPr>
        <w:rPr>
          <w:b/>
          <w:sz w:val="28"/>
        </w:rPr>
      </w:pPr>
    </w:p>
    <w:p w:rsidR="008A17A6" w:rsidRDefault="008A17A6" w:rsidP="008153C8">
      <w:pPr>
        <w:rPr>
          <w:b/>
          <w:sz w:val="28"/>
        </w:rPr>
      </w:pPr>
    </w:p>
    <w:p w:rsidR="008A17A6" w:rsidRDefault="008A17A6" w:rsidP="008153C8">
      <w:pPr>
        <w:rPr>
          <w:b/>
          <w:sz w:val="28"/>
        </w:rPr>
      </w:pPr>
    </w:p>
    <w:p w:rsidR="008A17A6" w:rsidRDefault="008A17A6" w:rsidP="008153C8">
      <w:pPr>
        <w:rPr>
          <w:b/>
          <w:sz w:val="28"/>
        </w:rPr>
      </w:pPr>
    </w:p>
    <w:p w:rsidR="008A17A6" w:rsidRDefault="008A17A6" w:rsidP="008153C8">
      <w:pPr>
        <w:rPr>
          <w:b/>
          <w:sz w:val="28"/>
        </w:rPr>
      </w:pPr>
    </w:p>
    <w:p w:rsidR="00436BE8" w:rsidRPr="0041743A" w:rsidRDefault="00436BE8" w:rsidP="008153C8">
      <w:pPr>
        <w:rPr>
          <w:b/>
          <w:sz w:val="28"/>
        </w:rPr>
      </w:pPr>
    </w:p>
    <w:p w:rsidR="008153C8" w:rsidRPr="009B6B29" w:rsidRDefault="008153C8" w:rsidP="008153C8">
      <w:pPr>
        <w:pStyle w:val="Listeafsnit"/>
        <w:numPr>
          <w:ilvl w:val="0"/>
          <w:numId w:val="13"/>
        </w:numPr>
        <w:rPr>
          <w:b/>
          <w:sz w:val="28"/>
        </w:rPr>
      </w:pPr>
      <w:r>
        <w:rPr>
          <w:b/>
          <w:sz w:val="28"/>
        </w:rPr>
        <w:lastRenderedPageBreak/>
        <w:t xml:space="preserve">Gennemgang af nyeste statistikker og målsætning for indbrudsforebyggelsen i Furesø Kommune </w:t>
      </w:r>
      <w:r w:rsidRPr="009B6B29">
        <w:rPr>
          <w:b/>
          <w:sz w:val="28"/>
        </w:rPr>
        <w:t>ved Jørn Bo Jensen</w:t>
      </w:r>
    </w:p>
    <w:p w:rsidR="008153C8" w:rsidRDefault="008153C8" w:rsidP="008153C8">
      <w:r>
        <w:t>Jørn Bo Jensen lagde ud med at informere borgerfølgegruppen om, at man i F</w:t>
      </w:r>
      <w:r>
        <w:t>u</w:t>
      </w:r>
      <w:r>
        <w:t>resø Kommune laver et meget stort og målrettet stykke arbejde for at forebygge indbrud og kriminalitet generelt, set i forhold til kredsens øvrige kommuner.</w:t>
      </w:r>
    </w:p>
    <w:p w:rsidR="008153C8" w:rsidRDefault="008153C8" w:rsidP="008153C8">
      <w:pPr>
        <w:pStyle w:val="Listeafsnit"/>
        <w:numPr>
          <w:ilvl w:val="0"/>
          <w:numId w:val="7"/>
        </w:numPr>
      </w:pPr>
      <w:r>
        <w:t>Nordsjælland har samlet set været hårdt ramt af indbrud i 2014, ikke kun i Furesø.</w:t>
      </w:r>
    </w:p>
    <w:p w:rsidR="008153C8" w:rsidRDefault="008153C8" w:rsidP="008153C8">
      <w:pPr>
        <w:pStyle w:val="Listeafsnit"/>
        <w:numPr>
          <w:ilvl w:val="0"/>
          <w:numId w:val="7"/>
        </w:numPr>
      </w:pPr>
      <w:r>
        <w:t>Statistikkerne viste et fald i 3. kvartal som steg igen i 4. kvartal.2014 viste samlet en stigning i forhold til 2013.</w:t>
      </w:r>
    </w:p>
    <w:p w:rsidR="008153C8" w:rsidRDefault="008153C8" w:rsidP="008153C8">
      <w:pPr>
        <w:pStyle w:val="Listeafsnit"/>
        <w:numPr>
          <w:ilvl w:val="0"/>
          <w:numId w:val="7"/>
        </w:numPr>
      </w:pPr>
      <w:r>
        <w:t>I statistikkerne var det tydeligt at 4. kvartal i både 2013 og i 2014 var den periode med flest indbrud.</w:t>
      </w:r>
    </w:p>
    <w:p w:rsidR="008153C8" w:rsidRDefault="008153C8" w:rsidP="008153C8">
      <w:pPr>
        <w:pStyle w:val="Listeafsnit"/>
        <w:numPr>
          <w:ilvl w:val="0"/>
          <w:numId w:val="7"/>
        </w:numPr>
      </w:pPr>
      <w:r>
        <w:t>Der har været afholdt</w:t>
      </w:r>
      <w:r w:rsidR="00634650">
        <w:t xml:space="preserve"> </w:t>
      </w:r>
      <w:r>
        <w:t>informationsmøder med kommunens frontperson</w:t>
      </w:r>
      <w:r>
        <w:t>a</w:t>
      </w:r>
      <w:r>
        <w:t>le, der skal hjælpe borgerne og politiet med at holde øje ude i vores næ</w:t>
      </w:r>
      <w:r>
        <w:t>r</w:t>
      </w:r>
      <w:r>
        <w:t>områder og være med til at mindske risikoen for indbrud, der hvor de er.</w:t>
      </w:r>
    </w:p>
    <w:p w:rsidR="008153C8" w:rsidRDefault="008153C8" w:rsidP="008153C8">
      <w:pPr>
        <w:pStyle w:val="Listeafsnit"/>
        <w:numPr>
          <w:ilvl w:val="0"/>
          <w:numId w:val="7"/>
        </w:numPr>
      </w:pPr>
      <w:r>
        <w:t>Der blev fremvist kort over kommunen med røde markeringer på der, hvor indbruddene er sket. De koncentrerede sig i Farumdelen, i område</w:t>
      </w:r>
      <w:r w:rsidR="00BD0B1B">
        <w:t>rne</w:t>
      </w:r>
      <w:r>
        <w:t>, Fuglsangpark,</w:t>
      </w:r>
      <w:r w:rsidR="00BD0B1B">
        <w:t xml:space="preserve"> Nygårdspark,</w:t>
      </w:r>
      <w:r>
        <w:t xml:space="preserve"> </w:t>
      </w:r>
      <w:r w:rsidR="00BD0B1B">
        <w:t>Lyngholmpark,</w:t>
      </w:r>
      <w:r>
        <w:t xml:space="preserve"> </w:t>
      </w:r>
      <w:r w:rsidR="00BD0B1B">
        <w:t>Bavnebjergspark.</w:t>
      </w:r>
    </w:p>
    <w:p w:rsidR="008153C8" w:rsidRDefault="008153C8" w:rsidP="008153C8">
      <w:pPr>
        <w:pStyle w:val="Listeafsnit"/>
        <w:numPr>
          <w:ilvl w:val="0"/>
          <w:numId w:val="7"/>
        </w:numPr>
      </w:pPr>
      <w:r>
        <w:t>De hårdest ramte områder (hotspots) opsøger politiet med hjælp og i</w:t>
      </w:r>
      <w:r>
        <w:t>n</w:t>
      </w:r>
      <w:r>
        <w:t>formation om, hvad man særligt kan gøre i disse områder.</w:t>
      </w:r>
    </w:p>
    <w:p w:rsidR="008153C8" w:rsidRDefault="008153C8" w:rsidP="008153C8">
      <w:pPr>
        <w:pStyle w:val="Listeafsnit"/>
        <w:numPr>
          <w:ilvl w:val="0"/>
          <w:numId w:val="7"/>
        </w:numPr>
      </w:pPr>
      <w:r>
        <w:t>Information om muligheden for tryghedsvandringer og luftede idéen om aktivt at kontakte de hårdest ramte områder og tilbyde tryghedsvandri</w:t>
      </w:r>
      <w:r>
        <w:t>n</w:t>
      </w:r>
      <w:r>
        <w:t>ger særligt for dem.</w:t>
      </w:r>
    </w:p>
    <w:p w:rsidR="008153C8" w:rsidRPr="00387CB0" w:rsidRDefault="008153C8" w:rsidP="008153C8">
      <w:pPr>
        <w:rPr>
          <w:b/>
          <w:sz w:val="28"/>
        </w:rPr>
      </w:pPr>
      <w:r w:rsidRPr="009551FE">
        <w:rPr>
          <w:b/>
        </w:rPr>
        <w:t>Per Bennich</w:t>
      </w:r>
      <w:r>
        <w:t xml:space="preserve"> spurgte til hvorfor der er forskelle på statistikkerne fra STRAF11 og de politiet lægger ud.</w:t>
      </w:r>
      <w:r w:rsidR="00634650">
        <w:t xml:space="preserve"> </w:t>
      </w:r>
      <w:r>
        <w:t>Hertil fortalte Jørn Bo Jensen, at man i forskellige d</w:t>
      </w:r>
      <w:r>
        <w:t>a</w:t>
      </w:r>
      <w:r>
        <w:t>tabaser lægger forskellige typer af anmeldelser ind over hinanden, hvilket kan forklare, at statistikkerne divergerer.</w:t>
      </w:r>
    </w:p>
    <w:p w:rsidR="008153C8" w:rsidRDefault="008153C8" w:rsidP="008153C8">
      <w:r w:rsidRPr="008F0441">
        <w:rPr>
          <w:b/>
        </w:rPr>
        <w:t>Erik Rasmussen</w:t>
      </w:r>
      <w:r>
        <w:t xml:space="preserve"> foreslog at der kunne være idé i at tage fat i private aktører, der bevæger sig rundt i områderne, som f.eks postvæsenet og renovationsarbe</w:t>
      </w:r>
      <w:r>
        <w:t>j</w:t>
      </w:r>
      <w:r>
        <w:t>dere. (I forhold til inddragelse af kommunens frontpersonale)</w:t>
      </w:r>
    </w:p>
    <w:p w:rsidR="008153C8" w:rsidRDefault="008153C8" w:rsidP="008153C8">
      <w:r w:rsidRPr="008F0441">
        <w:rPr>
          <w:b/>
        </w:rPr>
        <w:t>Bodil Månsson</w:t>
      </w:r>
      <w:r>
        <w:t xml:space="preserve"> spurgte ind til forskellene på politiets indsats i lejligheder ko</w:t>
      </w:r>
      <w:r>
        <w:t>n</w:t>
      </w:r>
      <w:r>
        <w:t>tra i Villaer. Politiet forklarede, at der vil være særlig opmærksomhed på de fo</w:t>
      </w:r>
      <w:r>
        <w:t>r</w:t>
      </w:r>
      <w:r>
        <w:t xml:space="preserve">skelle, der er lokalt. Fx er man opmærksom på, at områder med lejligheder kan kræve en opmærksomhed, der er anderleders end for fx villaområder. </w:t>
      </w:r>
    </w:p>
    <w:p w:rsidR="008153C8" w:rsidRDefault="008153C8" w:rsidP="008153C8">
      <w:r w:rsidRPr="008F0441">
        <w:rPr>
          <w:b/>
        </w:rPr>
        <w:t>Per Bennich</w:t>
      </w:r>
      <w:r>
        <w:t xml:space="preserve"> udtrykte tilfredshed med at, det var muligt at få sat tal på probl</w:t>
      </w:r>
      <w:r>
        <w:t>e</w:t>
      </w:r>
      <w:r>
        <w:t>met og påpegede den økonomiske gevinst ved at yde en ekstra indsats på omr</w:t>
      </w:r>
      <w:r>
        <w:t>å</w:t>
      </w:r>
      <w:r>
        <w:t>det. Han fortalte at skaderne i forbindelse med indbrud i Kommunen blev o</w:t>
      </w:r>
      <w:r>
        <w:t>p</w:t>
      </w:r>
      <w:r>
        <w:t>gjort til 25 mio sidste år.</w:t>
      </w:r>
      <w:r w:rsidR="007022BA">
        <w:t xml:space="preserve"> Per Bennich bad endvidere om, at politiet på fremtid</w:t>
      </w:r>
      <w:r w:rsidR="007022BA">
        <w:t>i</w:t>
      </w:r>
      <w:r w:rsidR="007022BA">
        <w:t>ge møder kom lidt mere ned i indbrudstallene og gav et bud på, hvorfor in</w:t>
      </w:r>
      <w:r w:rsidR="007022BA">
        <w:t>d</w:t>
      </w:r>
      <w:r w:rsidR="007022BA">
        <w:lastRenderedPageBreak/>
        <w:t xml:space="preserve">brudsmønseret ser ud som det gør, og hvilken forebyggelse, der set i det lys </w:t>
      </w:r>
      <w:r w:rsidR="008759E3">
        <w:t>fo</w:t>
      </w:r>
      <w:r w:rsidR="008759E3">
        <w:t>r</w:t>
      </w:r>
      <w:r w:rsidR="008759E3">
        <w:t>ventes</w:t>
      </w:r>
      <w:r w:rsidR="007022BA">
        <w:t xml:space="preserve"> at være den rigtige</w:t>
      </w:r>
    </w:p>
    <w:p w:rsidR="008153C8" w:rsidRDefault="008153C8" w:rsidP="008153C8">
      <w:r w:rsidRPr="008F0441">
        <w:rPr>
          <w:b/>
        </w:rPr>
        <w:t>Marianne Jensen</w:t>
      </w:r>
      <w:r>
        <w:t xml:space="preserve"> fra Kirke Værløse problematiserede boligannoncer i loka</w:t>
      </w:r>
      <w:r>
        <w:t>l</w:t>
      </w:r>
      <w:r>
        <w:t>aviserne, da de virker som informationskanal til potentielle indbrudstyve. M</w:t>
      </w:r>
      <w:r>
        <w:t>u</w:t>
      </w:r>
      <w:r>
        <w:t xml:space="preserve">ligheden for at kontakte kommunens ejendomsmæglere blev luftet. </w:t>
      </w:r>
    </w:p>
    <w:p w:rsidR="008153C8" w:rsidRDefault="008153C8" w:rsidP="008153C8"/>
    <w:p w:rsidR="008153C8" w:rsidRPr="009B6B29" w:rsidRDefault="008153C8" w:rsidP="008153C8">
      <w:pPr>
        <w:pStyle w:val="Listeafsnit"/>
        <w:numPr>
          <w:ilvl w:val="0"/>
          <w:numId w:val="13"/>
        </w:numPr>
        <w:rPr>
          <w:b/>
          <w:sz w:val="28"/>
        </w:rPr>
      </w:pPr>
      <w:r w:rsidRPr="009B6B29">
        <w:rPr>
          <w:b/>
          <w:sz w:val="28"/>
        </w:rPr>
        <w:t>Orientering om Nabohjælp og drøftelse af mulighed for at udbrede kendskabet og højne tryghedsfølelsen</w:t>
      </w:r>
    </w:p>
    <w:p w:rsidR="008153C8" w:rsidRDefault="008153C8" w:rsidP="008153C8">
      <w:r w:rsidRPr="007D3151">
        <w:rPr>
          <w:b/>
        </w:rPr>
        <w:t>Camilla Rich</w:t>
      </w:r>
      <w:r>
        <w:t xml:space="preserve"> fra Det Kriminalpræventive Råd og Nabohjælp gav en genne</w:t>
      </w:r>
      <w:r>
        <w:t>m</w:t>
      </w:r>
      <w:r>
        <w:t>gang af nabohjælps internetportal og dens forskellige funktioner. Herudover fik vi et indblik i nabohjælp i etageejendomme gennem en kort præsentation af n</w:t>
      </w:r>
      <w:r>
        <w:t>a</w:t>
      </w:r>
      <w:r>
        <w:t>bohjælpsprojekt i Ishøj Kommune.</w:t>
      </w:r>
    </w:p>
    <w:p w:rsidR="001171E7" w:rsidRDefault="001171E7" w:rsidP="008153C8"/>
    <w:p w:rsidR="008153C8" w:rsidRPr="00BD0B1B" w:rsidRDefault="008153C8" w:rsidP="008153C8">
      <w:pPr>
        <w:pStyle w:val="Listeafsnit"/>
        <w:numPr>
          <w:ilvl w:val="0"/>
          <w:numId w:val="12"/>
        </w:numPr>
        <w:rPr>
          <w:rFonts w:ascii="Times New Roman" w:hAnsi="Times New Roman" w:cs="Times New Roman"/>
        </w:rPr>
      </w:pPr>
      <w:r w:rsidRPr="00BD0B1B">
        <w:rPr>
          <w:rFonts w:ascii="Times New Roman" w:hAnsi="Times New Roman" w:cs="Times New Roman"/>
        </w:rPr>
        <w:t>I 2012 lavede Trygfonden undersøgelse, der viste, at op imod 71 % af de adspurgte havde hørt om Nabohjælp, men manglede mere information for at kunne benytte ordningen.</w:t>
      </w:r>
    </w:p>
    <w:p w:rsidR="008153C8" w:rsidRPr="00BD0B1B" w:rsidRDefault="008153C8" w:rsidP="008153C8">
      <w:pPr>
        <w:pStyle w:val="Listeafsnit"/>
        <w:numPr>
          <w:ilvl w:val="0"/>
          <w:numId w:val="12"/>
        </w:numPr>
        <w:rPr>
          <w:rFonts w:ascii="Times New Roman" w:hAnsi="Times New Roman" w:cs="Times New Roman"/>
        </w:rPr>
      </w:pPr>
      <w:r w:rsidRPr="00BD0B1B">
        <w:rPr>
          <w:rFonts w:ascii="Times New Roman" w:hAnsi="Times New Roman" w:cs="Times New Roman"/>
        </w:rPr>
        <w:t>Idag er der over 86.000 hustande tilmeldt Nabohjælp på landsplan. I Farum er der 410 hustande tilmeldt, hvor der i Værløse er 681 hustande. Der var enighed om at dette tal burde være højere for Furesø Kommune. Det vil borgerfølgegruppen godt medvirke til at sørge for.</w:t>
      </w:r>
    </w:p>
    <w:p w:rsidR="008153C8" w:rsidRPr="00BD0B1B" w:rsidRDefault="008153C8" w:rsidP="008153C8">
      <w:pPr>
        <w:pStyle w:val="Listeafsnit"/>
        <w:numPr>
          <w:ilvl w:val="0"/>
          <w:numId w:val="12"/>
        </w:numPr>
        <w:rPr>
          <w:rFonts w:ascii="Times New Roman" w:hAnsi="Times New Roman" w:cs="Times New Roman"/>
        </w:rPr>
      </w:pPr>
      <w:r w:rsidRPr="00BD0B1B">
        <w:rPr>
          <w:rFonts w:ascii="Times New Roman" w:hAnsi="Times New Roman" w:cs="Times New Roman"/>
        </w:rPr>
        <w:t>Der blev fortalt om muligheden for at oprette venner og familie som akutte kontaktpersoner i Nabohjælp, som i tilfælde af indbrud vil få direkte b</w:t>
      </w:r>
      <w:r w:rsidRPr="00BD0B1B">
        <w:rPr>
          <w:rFonts w:ascii="Times New Roman" w:hAnsi="Times New Roman" w:cs="Times New Roman"/>
        </w:rPr>
        <w:t>e</w:t>
      </w:r>
      <w:r w:rsidRPr="00BD0B1B">
        <w:rPr>
          <w:rFonts w:ascii="Times New Roman" w:hAnsi="Times New Roman" w:cs="Times New Roman"/>
        </w:rPr>
        <w:t>sked.</w:t>
      </w:r>
    </w:p>
    <w:p w:rsidR="008153C8" w:rsidRPr="00BD0B1B" w:rsidRDefault="008153C8" w:rsidP="008153C8">
      <w:pPr>
        <w:pStyle w:val="Listeafsnit"/>
        <w:ind w:left="360"/>
        <w:rPr>
          <w:rFonts w:ascii="Times New Roman" w:hAnsi="Times New Roman" w:cs="Times New Roman"/>
          <w:b/>
        </w:rPr>
      </w:pPr>
    </w:p>
    <w:p w:rsidR="008153C8" w:rsidRPr="00BD0B1B" w:rsidRDefault="008153C8" w:rsidP="008153C8">
      <w:pPr>
        <w:pStyle w:val="Listeafsnit"/>
        <w:ind w:left="360"/>
        <w:rPr>
          <w:rFonts w:ascii="Times New Roman" w:hAnsi="Times New Roman" w:cs="Times New Roman"/>
        </w:rPr>
      </w:pPr>
      <w:r w:rsidRPr="00BD0B1B">
        <w:rPr>
          <w:rFonts w:ascii="Times New Roman" w:hAnsi="Times New Roman" w:cs="Times New Roman"/>
          <w:b/>
        </w:rPr>
        <w:t>Bodil Månsson</w:t>
      </w:r>
      <w:r w:rsidRPr="00BD0B1B">
        <w:rPr>
          <w:rFonts w:ascii="Times New Roman" w:hAnsi="Times New Roman" w:cs="Times New Roman"/>
        </w:rPr>
        <w:t xml:space="preserve"> foreslog, at man fokuserede mere på muligheden for me</w:t>
      </w:r>
      <w:r w:rsidRPr="00BD0B1B">
        <w:rPr>
          <w:rFonts w:ascii="Times New Roman" w:hAnsi="Times New Roman" w:cs="Times New Roman"/>
        </w:rPr>
        <w:t>d</w:t>
      </w:r>
      <w:r w:rsidRPr="00BD0B1B">
        <w:rPr>
          <w:rFonts w:ascii="Times New Roman" w:hAnsi="Times New Roman" w:cs="Times New Roman"/>
        </w:rPr>
        <w:t>lemskab af Nabohjælp til de borgere, der ikke kan betjene en PC eller har overskud til at gå ind i det.</w:t>
      </w:r>
    </w:p>
    <w:p w:rsidR="008153C8" w:rsidRDefault="008153C8" w:rsidP="008153C8">
      <w:pPr>
        <w:pStyle w:val="Listeafsnit"/>
        <w:ind w:left="360"/>
      </w:pPr>
    </w:p>
    <w:p w:rsidR="008153C8" w:rsidRDefault="008153C8" w:rsidP="008153C8">
      <w:pPr>
        <w:numPr>
          <w:ilvl w:val="0"/>
          <w:numId w:val="15"/>
        </w:numPr>
      </w:pPr>
      <w:r w:rsidRPr="00BA5635">
        <w:rPr>
          <w:b/>
        </w:rPr>
        <w:t>Camilla Rich</w:t>
      </w:r>
      <w:r>
        <w:t xml:space="preserve"> fortalte her om muligheden for at tilmelde sig via en blanket, hvor også muligheden for passivt medlemskab var til stede. Det vil blive medtaget som en del af informationen på det kommende borgeremøde den 26. februar.</w:t>
      </w:r>
      <w:r w:rsidR="007022BA">
        <w:t xml:space="preserve"> </w:t>
      </w:r>
      <w:r>
        <w:t>På nabohjælp kan man få beskeder fra nabohjælpere udenfor ens eget netværk via en radius indstilling. Her modtager man beskeder om evt. tricktyve i området, hvor der har været indbrud og om særlige forhold, man skal være opmærksomme på. Det er et ”bruger til bruger” system.</w:t>
      </w:r>
    </w:p>
    <w:p w:rsidR="008153C8" w:rsidRDefault="008153C8" w:rsidP="008153C8">
      <w:pPr>
        <w:pStyle w:val="Listeafsnit"/>
        <w:ind w:left="1664"/>
      </w:pPr>
    </w:p>
    <w:p w:rsidR="008153C8" w:rsidRDefault="008153C8" w:rsidP="008153C8">
      <w:pPr>
        <w:numPr>
          <w:ilvl w:val="0"/>
          <w:numId w:val="16"/>
        </w:numPr>
        <w:ind w:left="1080"/>
      </w:pPr>
      <w:r>
        <w:t>Flere rundt om bordet kendte til systemet, men havde aldrig modt</w:t>
      </w:r>
      <w:r>
        <w:t>a</w:t>
      </w:r>
      <w:r>
        <w:t>get beskeder fra radiusnetværket. Nabohjælp vil kigge på, hvor m</w:t>
      </w:r>
      <w:r>
        <w:t>e</w:t>
      </w:r>
      <w:r>
        <w:t>get systemet blev brugt.</w:t>
      </w:r>
    </w:p>
    <w:p w:rsidR="008153C8" w:rsidRDefault="008153C8" w:rsidP="008153C8">
      <w:pPr>
        <w:pStyle w:val="Listeafsnit"/>
        <w:ind w:left="2968"/>
      </w:pPr>
    </w:p>
    <w:p w:rsidR="008153C8" w:rsidRDefault="008153C8" w:rsidP="008153C8">
      <w:pPr>
        <w:numPr>
          <w:ilvl w:val="0"/>
          <w:numId w:val="18"/>
        </w:numPr>
      </w:pPr>
      <w:r>
        <w:t>Der blev informeret om Nabohjælps servicetelefon, hvor medarbejdere står klar med råd og vejledning.</w:t>
      </w:r>
    </w:p>
    <w:p w:rsidR="008153C8" w:rsidRDefault="008153C8" w:rsidP="008153C8">
      <w:pPr>
        <w:numPr>
          <w:ilvl w:val="0"/>
          <w:numId w:val="17"/>
        </w:numPr>
      </w:pPr>
      <w:r>
        <w:t>Der er videoguides på nabohjælp.dk om opsætning og oprettelse af nab</w:t>
      </w:r>
      <w:r>
        <w:t>o</w:t>
      </w:r>
      <w:r>
        <w:t>hjælpsnetværk.</w:t>
      </w:r>
    </w:p>
    <w:p w:rsidR="008A17A6" w:rsidRDefault="008A17A6" w:rsidP="008A17A6"/>
    <w:p w:rsidR="008153C8" w:rsidRDefault="008153C8" w:rsidP="008153C8">
      <w:r>
        <w:rPr>
          <w:b/>
        </w:rPr>
        <w:t>Steen Boesgaard</w:t>
      </w:r>
      <w:r>
        <w:t xml:space="preserve"> fortalte, at de i grundejerforeningen Fiskebæk er ved at u</w:t>
      </w:r>
      <w:r>
        <w:t>d</w:t>
      </w:r>
      <w:r>
        <w:t>vikle et beskedsystem af den slags til deres grundejerforening.</w:t>
      </w:r>
    </w:p>
    <w:p w:rsidR="008153C8" w:rsidRDefault="008153C8" w:rsidP="008153C8">
      <w:pPr>
        <w:rPr>
          <w:b/>
        </w:rPr>
      </w:pPr>
    </w:p>
    <w:p w:rsidR="008153C8" w:rsidRPr="007817E1" w:rsidRDefault="008153C8" w:rsidP="008153C8">
      <w:r w:rsidRPr="00DA1420">
        <w:rPr>
          <w:b/>
        </w:rPr>
        <w:t>Per Bennich</w:t>
      </w:r>
      <w:r>
        <w:rPr>
          <w:b/>
        </w:rPr>
        <w:t xml:space="preserve"> </w:t>
      </w:r>
      <w:r>
        <w:t>pointerede, at d</w:t>
      </w:r>
      <w:r w:rsidRPr="007817E1">
        <w:t>er er nogen der bliver nød</w:t>
      </w:r>
      <w:r>
        <w:t>t</w:t>
      </w:r>
      <w:r w:rsidRPr="007817E1">
        <w:t xml:space="preserve"> til at gøre noget meget lokalt. Ellers nytter</w:t>
      </w:r>
      <w:r>
        <w:t xml:space="preserve"> det ikke</w:t>
      </w:r>
      <w:r w:rsidRPr="007817E1">
        <w:t xml:space="preserve"> noget. </w:t>
      </w:r>
      <w:r>
        <w:t>De</w:t>
      </w:r>
      <w:r w:rsidRPr="007817E1">
        <w:t xml:space="preserve"> opdagede i arbejdet med nabohjælp i </w:t>
      </w:r>
      <w:r>
        <w:t>d</w:t>
      </w:r>
      <w:r>
        <w:t>e</w:t>
      </w:r>
      <w:r w:rsidRPr="007817E1">
        <w:t xml:space="preserve">res grundejerforening at, hvor </w:t>
      </w:r>
      <w:r>
        <w:t>de</w:t>
      </w:r>
      <w:r w:rsidRPr="007817E1">
        <w:t xml:space="preserve"> før sagde hej til hinanden når </w:t>
      </w:r>
      <w:r>
        <w:t>de</w:t>
      </w:r>
      <w:r w:rsidRPr="007817E1">
        <w:t xml:space="preserve"> så hinanden, stopper </w:t>
      </w:r>
      <w:r>
        <w:t>de</w:t>
      </w:r>
      <w:r w:rsidRPr="007817E1">
        <w:t xml:space="preserve"> nu op og taler sammen. </w:t>
      </w:r>
      <w:r>
        <w:t>N</w:t>
      </w:r>
      <w:r w:rsidRPr="007817E1">
        <w:t>aboer</w:t>
      </w:r>
      <w:r>
        <w:t>ne kender pludseligt hinanden.</w:t>
      </w:r>
    </w:p>
    <w:p w:rsidR="008153C8" w:rsidRDefault="008153C8" w:rsidP="008153C8">
      <w:pPr>
        <w:rPr>
          <w:b/>
        </w:rPr>
      </w:pPr>
    </w:p>
    <w:p w:rsidR="008153C8" w:rsidRDefault="008153C8" w:rsidP="008153C8">
      <w:pPr>
        <w:rPr>
          <w:b/>
        </w:rPr>
      </w:pPr>
    </w:p>
    <w:p w:rsidR="008153C8" w:rsidRDefault="008153C8" w:rsidP="008153C8">
      <w:pPr>
        <w:rPr>
          <w:b/>
        </w:rPr>
      </w:pPr>
    </w:p>
    <w:p w:rsidR="008153C8" w:rsidRPr="009B6B29" w:rsidRDefault="008153C8" w:rsidP="008153C8">
      <w:pPr>
        <w:pStyle w:val="Listeafsnit"/>
        <w:numPr>
          <w:ilvl w:val="0"/>
          <w:numId w:val="13"/>
        </w:numPr>
        <w:rPr>
          <w:b/>
          <w:sz w:val="28"/>
        </w:rPr>
      </w:pPr>
      <w:r w:rsidRPr="009B6B29">
        <w:rPr>
          <w:b/>
          <w:sz w:val="28"/>
        </w:rPr>
        <w:t>Borgermøde den 26. februar</w:t>
      </w:r>
    </w:p>
    <w:p w:rsidR="008A17A6" w:rsidRDefault="008153C8" w:rsidP="008153C8">
      <w:r w:rsidRPr="007D3151">
        <w:rPr>
          <w:b/>
        </w:rPr>
        <w:t>Emil Hermund</w:t>
      </w:r>
      <w:r>
        <w:t xml:space="preserve"> fortalte om formen og oplægsholdere ved borgermødet den 26. februar i Galaksen.</w:t>
      </w:r>
    </w:p>
    <w:p w:rsidR="008A17A6" w:rsidRDefault="008A17A6" w:rsidP="008153C8"/>
    <w:p w:rsidR="008153C8" w:rsidRDefault="008153C8" w:rsidP="008153C8">
      <w:pPr>
        <w:pStyle w:val="Listeafsnit"/>
        <w:numPr>
          <w:ilvl w:val="0"/>
          <w:numId w:val="11"/>
        </w:numPr>
      </w:pPr>
      <w:r>
        <w:t>Politiet vil holde oplæg om indbrudsforebyggelse og opklaring fra politiets side.</w:t>
      </w:r>
    </w:p>
    <w:p w:rsidR="008153C8" w:rsidRDefault="008153C8" w:rsidP="008153C8">
      <w:pPr>
        <w:pStyle w:val="Listeafsnit"/>
        <w:numPr>
          <w:ilvl w:val="0"/>
          <w:numId w:val="11"/>
        </w:numPr>
      </w:pPr>
      <w:r>
        <w:t>Nabohjælp vil fortælle om nabohjælp og betydningen heraf.</w:t>
      </w:r>
    </w:p>
    <w:p w:rsidR="008153C8" w:rsidRDefault="008153C8" w:rsidP="008153C8">
      <w:pPr>
        <w:pStyle w:val="Listeafsnit"/>
        <w:numPr>
          <w:ilvl w:val="0"/>
          <w:numId w:val="11"/>
        </w:numPr>
      </w:pPr>
      <w:r>
        <w:t xml:space="preserve">En tidligere indbrudstyv, Robert Nyborg, vil fortælle om indbrudet set fra tyvens øjne. Hvordan arbejder de? Hvad er de bange for? </w:t>
      </w:r>
    </w:p>
    <w:p w:rsidR="008153C8" w:rsidRDefault="008153C8" w:rsidP="008153C8">
      <w:pPr>
        <w:pStyle w:val="Listeafsnit"/>
        <w:numPr>
          <w:ilvl w:val="0"/>
          <w:numId w:val="11"/>
        </w:numPr>
      </w:pPr>
      <w:r>
        <w:t>Gemeinschaft (vinder af den kriminalpræventive pris 2014) fortæller om danskernes sikringsvaner og kommer med bud på, hvorfor vi i Danmark er dårligere til at sikre os, end de er andre steder i Europa.</w:t>
      </w:r>
    </w:p>
    <w:p w:rsidR="008153C8" w:rsidRDefault="008153C8" w:rsidP="008153C8">
      <w:r w:rsidRPr="004A28AC">
        <w:rPr>
          <w:b/>
        </w:rPr>
        <w:t>Ernst Jørgensen</w:t>
      </w:r>
      <w:r>
        <w:t xml:space="preserve"> foreslog at man kunne invitere erhvervslivet og have en lille indbrudssikringsmesse i forhallen af Galaksen, hvor der vil være mulighed for at få information om forskellige typer af sikringer.</w:t>
      </w:r>
    </w:p>
    <w:p w:rsidR="008153C8" w:rsidRDefault="008153C8" w:rsidP="008153C8">
      <w:r>
        <w:rPr>
          <w:b/>
        </w:rPr>
        <w:t>Per Bennich</w:t>
      </w:r>
      <w:r>
        <w:t xml:space="preserve"> foreslog politiet at gøre noget ud af at fortælle om praktikalitete</w:t>
      </w:r>
      <w:r>
        <w:t>r</w:t>
      </w:r>
      <w:r>
        <w:t xml:space="preserve">ne omkring politiets daglige arbejde og komme med en forklaring på, hvorfor politiet i nogle tilfælde ikke har mulighed for at komme. Her kom </w:t>
      </w:r>
      <w:r w:rsidRPr="00E41930">
        <w:rPr>
          <w:b/>
        </w:rPr>
        <w:t>Jørn Bo Je</w:t>
      </w:r>
      <w:r w:rsidRPr="00E41930">
        <w:rPr>
          <w:b/>
        </w:rPr>
        <w:t>n</w:t>
      </w:r>
      <w:r w:rsidRPr="00E41930">
        <w:rPr>
          <w:b/>
        </w:rPr>
        <w:t>sen</w:t>
      </w:r>
      <w:r>
        <w:t xml:space="preserve"> med et eksempel på en aften, hvor der var 8? indbrud i kommunen og da der kun er 1 patruljevogn i området, er det ikke muligt at nå flere end 6 gerningst</w:t>
      </w:r>
      <w:r>
        <w:t>e</w:t>
      </w:r>
      <w:r>
        <w:t xml:space="preserve">der pga. bevisførelse, raporteringer etc. </w:t>
      </w:r>
    </w:p>
    <w:p w:rsidR="008153C8" w:rsidRPr="008A17A6" w:rsidRDefault="008153C8" w:rsidP="008153C8">
      <w:r>
        <w:lastRenderedPageBreak/>
        <w:t>Der var bred enighed om vigtigheden af, at politiets information til borgermødet den 26. februar indeholder et element af politiets daglige arbejde og vilkår, i forhold ti</w:t>
      </w:r>
      <w:r w:rsidR="008A17A6">
        <w:t>l reaktionstider ved indbrud.</w:t>
      </w:r>
    </w:p>
    <w:p w:rsidR="001171E7" w:rsidRDefault="001171E7" w:rsidP="008153C8">
      <w:pPr>
        <w:rPr>
          <w:b/>
          <w:sz w:val="28"/>
        </w:rPr>
      </w:pPr>
    </w:p>
    <w:p w:rsidR="008153C8" w:rsidRDefault="008153C8" w:rsidP="008153C8">
      <w:pPr>
        <w:rPr>
          <w:b/>
          <w:sz w:val="28"/>
        </w:rPr>
      </w:pPr>
      <w:bookmarkStart w:id="0" w:name="_GoBack"/>
      <w:bookmarkEnd w:id="0"/>
      <w:r w:rsidRPr="004A28AC">
        <w:rPr>
          <w:b/>
          <w:sz w:val="28"/>
        </w:rPr>
        <w:t>Afslutning</w:t>
      </w:r>
    </w:p>
    <w:p w:rsidR="008153C8" w:rsidRPr="004A28AC" w:rsidRDefault="008153C8" w:rsidP="008153C8">
      <w:r w:rsidRPr="00021F80">
        <w:rPr>
          <w:b/>
        </w:rPr>
        <w:t>Niels Milo Poulsen</w:t>
      </w:r>
      <w:r>
        <w:t xml:space="preserve"> opsummerede kort og fortalte om vigtigheden af at få bredt budskabet om indsatsen ud og få eksponeret borgerfølgegruppen. Her spurgte han ind til, om medlemmerne var med på, at blive præsenteret på det store bo</w:t>
      </w:r>
      <w:r>
        <w:t>r</w:t>
      </w:r>
      <w:r>
        <w:t>germøde den 26. februar – Ingen indvendninger hertil. Idéerne fra borgerfølg</w:t>
      </w:r>
      <w:r>
        <w:t>e</w:t>
      </w:r>
      <w:r>
        <w:t>gruppen vil blive lagt ind i en handlingsplan, så alle kan se, hvordan vi skaber handling bag de mange gode idéer.</w:t>
      </w:r>
    </w:p>
    <w:p w:rsidR="008153C8" w:rsidRDefault="008153C8" w:rsidP="008153C8">
      <w:r>
        <w:rPr>
          <w:b/>
        </w:rPr>
        <w:t xml:space="preserve">Marianne Jensen </w:t>
      </w:r>
      <w:r>
        <w:t>Fortalte om en sammenslutning af grundejerforeningerne i Kirke Værløse, hvor hun på den måde kunne og ville videregive al relevant i</w:t>
      </w:r>
      <w:r>
        <w:t>n</w:t>
      </w:r>
      <w:r>
        <w:t>formation om indsatsen videre til borgerne i hele Kirke Værløse.</w:t>
      </w:r>
    </w:p>
    <w:p w:rsidR="008153C8" w:rsidRPr="0014277A" w:rsidRDefault="008153C8" w:rsidP="008153C8">
      <w:r>
        <w:t>Der var her bred enighed om at udbrede budskabet gennem de respektive grundejerforeninger.</w:t>
      </w:r>
    </w:p>
    <w:p w:rsidR="008153C8" w:rsidRDefault="008153C8" w:rsidP="008153C8">
      <w:r>
        <w:rPr>
          <w:b/>
        </w:rPr>
        <w:t>Per Bennich</w:t>
      </w:r>
      <w:r>
        <w:t xml:space="preserve"> spurgte indtil ressourcerne hos politiet for tryghedsvandringer i kommunen, hvortil der blev svaret, at hvis en grundejerforening har problemer med indbrud og spørger om en tryghedsvandring hos politiet, kommer de sel</w:t>
      </w:r>
      <w:r>
        <w:t>v</w:t>
      </w:r>
      <w:r>
        <w:t>følgelig.</w:t>
      </w:r>
    </w:p>
    <w:p w:rsidR="008153C8" w:rsidRDefault="008153C8" w:rsidP="008153C8">
      <w:r>
        <w:rPr>
          <w:b/>
        </w:rPr>
        <w:t xml:space="preserve">Erik Rasmussen </w:t>
      </w:r>
      <w:r>
        <w:t>udtrykte et behov i forhold til borgermødet, at der også blev fokuseret på, hvordan man skal forholde sig efter indbruddet, når nu skaden er sket. Oplysninger om forsikringsregler i forhold til forskellige alarmudbud ku</w:t>
      </w:r>
      <w:r>
        <w:t>n</w:t>
      </w:r>
      <w:r>
        <w:t>ne der også være behov for at få information om.</w:t>
      </w:r>
    </w:p>
    <w:p w:rsidR="008153C8" w:rsidRDefault="008153C8" w:rsidP="008153C8"/>
    <w:p w:rsidR="008153C8" w:rsidRDefault="008153C8" w:rsidP="008153C8">
      <w:r>
        <w:rPr>
          <w:b/>
        </w:rPr>
        <w:t xml:space="preserve">Dato for nyt møde – </w:t>
      </w:r>
      <w:r>
        <w:t>Det blev aftalt, at der sendes datoforslag ud for de rest</w:t>
      </w:r>
      <w:r>
        <w:t>e</w:t>
      </w:r>
      <w:r>
        <w:t>rende møder i 2014 i borgerfølgegruppen.</w:t>
      </w:r>
    </w:p>
    <w:p w:rsidR="008153C8" w:rsidRPr="00C430FF" w:rsidRDefault="008153C8" w:rsidP="008153C8">
      <w:r>
        <w:t>Alle takkede for et godt og berigende møde, der lover godt for indsatsen mod indbrud i Furesø Kommune.</w:t>
      </w:r>
    </w:p>
    <w:p w:rsidR="00BF77DF" w:rsidRDefault="00BF77DF" w:rsidP="003D39C1"/>
    <w:p w:rsidR="00BF77DF" w:rsidRPr="00E33791" w:rsidRDefault="00BF77DF" w:rsidP="003D39C1"/>
    <w:p w:rsidR="00BF77DF" w:rsidRDefault="00BF77DF" w:rsidP="003D39C1"/>
    <w:p w:rsidR="00BF77DF" w:rsidRDefault="00BF77DF" w:rsidP="003D39C1"/>
    <w:p w:rsidR="00BF77DF" w:rsidRDefault="00BF77DF" w:rsidP="003D39C1">
      <w:r w:rsidRPr="00E33791">
        <w:t>Venlig hilsen</w:t>
      </w:r>
    </w:p>
    <w:p w:rsidR="00BF77DF" w:rsidRDefault="00BF77DF" w:rsidP="003D39C1"/>
    <w:p w:rsidR="00BF77DF" w:rsidRDefault="008153C8" w:rsidP="003D39C1">
      <w:r>
        <w:t>Koordinator for indbrudsforebyggelse Emil Hermund</w:t>
      </w:r>
    </w:p>
    <w:p w:rsidR="008153C8" w:rsidRDefault="008153C8" w:rsidP="003D39C1"/>
    <w:p w:rsidR="00BF77DF" w:rsidRDefault="00BF77DF" w:rsidP="003D39C1">
      <w:pPr>
        <w:rPr>
          <w:noProof/>
        </w:rPr>
      </w:pPr>
    </w:p>
    <w:p w:rsidR="00BA1BB5" w:rsidRDefault="00BA1BB5" w:rsidP="003D39C1">
      <w:pPr>
        <w:rPr>
          <w:noProof/>
        </w:rPr>
      </w:pPr>
    </w:p>
    <w:p w:rsidR="001E3B28" w:rsidRDefault="001E3B28" w:rsidP="003D39C1"/>
    <w:p w:rsidR="00BF77DF" w:rsidRDefault="00BF77DF" w:rsidP="003D39C1"/>
    <w:sectPr w:rsidR="00BF77DF" w:rsidSect="008A654F">
      <w:headerReference w:type="even" r:id="rId7"/>
      <w:headerReference w:type="default" r:id="rId8"/>
      <w:footerReference w:type="even" r:id="rId9"/>
      <w:footerReference w:type="default" r:id="rId10"/>
      <w:headerReference w:type="first" r:id="rId11"/>
      <w:footerReference w:type="first" r:id="rId12"/>
      <w:pgSz w:w="11906" w:h="16838" w:code="9"/>
      <w:pgMar w:top="2167" w:right="3402"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062" w:rsidRDefault="00BB0062">
      <w:r>
        <w:separator/>
      </w:r>
    </w:p>
  </w:endnote>
  <w:endnote w:type="continuationSeparator" w:id="0">
    <w:p w:rsidR="00BB0062" w:rsidRDefault="00BB0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0D" w:rsidRDefault="00EB580D">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F" w:rsidRDefault="00B84982">
    <w:pPr>
      <w:pStyle w:val="Sidefod"/>
    </w:pPr>
    <w:r>
      <w:rPr>
        <w:noProof/>
      </w:rPr>
      <w:pict>
        <v:shapetype id="_x0000_t202" coordsize="21600,21600" o:spt="202" path="m,l,21600r21600,l21600,xe">
          <v:stroke joinstyle="miter"/>
          <v:path gradientshapeok="t" o:connecttype="rect"/>
        </v:shapetype>
        <v:shape id="Text Box 3" o:spid="_x0000_s6145" type="#_x0000_t202" style="position:absolute;margin-left:467pt;margin-top:789.8pt;width:80.2pt;height:19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" filled="f" stroked="f">
          <v:textbox inset="0,0,0,0">
            <w:txbxContent>
              <w:p w:rsidR="00BF77DF" w:rsidRPr="00850BA6" w:rsidRDefault="00BF77DF">
                <w:pPr>
                  <w:rPr>
                    <w:rStyle w:val="Sidetal"/>
                  </w:rPr>
                </w:pPr>
                <w:r w:rsidRPr="00850BA6">
                  <w:rPr>
                    <w:rStyle w:val="Sidetal"/>
                  </w:rPr>
                  <w:t xml:space="preserve">Side </w:t>
                </w:r>
                <w:r w:rsidR="00B84982" w:rsidRPr="00850BA6">
                  <w:rPr>
                    <w:rStyle w:val="Sidetal"/>
                  </w:rPr>
                  <w:fldChar w:fldCharType="begin"/>
                </w:r>
                <w:r w:rsidRPr="00850BA6">
                  <w:rPr>
                    <w:rStyle w:val="Sidetal"/>
                  </w:rPr>
                  <w:instrText xml:space="preserve"> PAGE </w:instrText>
                </w:r>
                <w:r w:rsidR="00B84982" w:rsidRPr="00850BA6">
                  <w:rPr>
                    <w:rStyle w:val="Sidetal"/>
                  </w:rPr>
                  <w:fldChar w:fldCharType="separate"/>
                </w:r>
                <w:r w:rsidR="004A2FA6">
                  <w:rPr>
                    <w:rStyle w:val="Sidetal"/>
                    <w:noProof/>
                  </w:rPr>
                  <w:t>3</w:t>
                </w:r>
                <w:r w:rsidR="00B84982" w:rsidRPr="00850BA6">
                  <w:rPr>
                    <w:rStyle w:val="Sidetal"/>
                  </w:rPr>
                  <w:fldChar w:fldCharType="end"/>
                </w:r>
                <w:r w:rsidRPr="00850BA6">
                  <w:rPr>
                    <w:rStyle w:val="Sidetal"/>
                  </w:rPr>
                  <w:t xml:space="preserve"> af </w:t>
                </w:r>
                <w:r w:rsidR="00B84982" w:rsidRPr="00850BA6">
                  <w:rPr>
                    <w:rStyle w:val="Sidetal"/>
                  </w:rPr>
                  <w:fldChar w:fldCharType="begin"/>
                </w:r>
                <w:r w:rsidRPr="00850BA6">
                  <w:rPr>
                    <w:rStyle w:val="Sidetal"/>
                  </w:rPr>
                  <w:instrText xml:space="preserve"> NUMPAGES </w:instrText>
                </w:r>
                <w:r w:rsidR="00B84982" w:rsidRPr="00850BA6">
                  <w:rPr>
                    <w:rStyle w:val="Sidetal"/>
                  </w:rPr>
                  <w:fldChar w:fldCharType="separate"/>
                </w:r>
                <w:r w:rsidR="004A2FA6">
                  <w:rPr>
                    <w:rStyle w:val="Sidetal"/>
                    <w:noProof/>
                  </w:rPr>
                  <w:t>5</w:t>
                </w:r>
                <w:r w:rsidR="00B84982" w:rsidRPr="00850BA6">
                  <w:rPr>
                    <w:rStyle w:val="Sidetal"/>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0D" w:rsidRDefault="00EB580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062" w:rsidRDefault="00BB0062">
      <w:r>
        <w:separator/>
      </w:r>
    </w:p>
  </w:footnote>
  <w:footnote w:type="continuationSeparator" w:id="0">
    <w:p w:rsidR="00BB0062" w:rsidRDefault="00BB0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F" w:rsidRDefault="007E4EE8">
    <w:pPr>
      <w:pStyle w:val="Sidehoved"/>
    </w:pPr>
    <w:r>
      <w:rPr>
        <w:noProof/>
      </w:rPr>
      <w:drawing>
        <wp:anchor distT="0" distB="0" distL="0" distR="0" simplePos="0" relativeHeight="251656192" behindDoc="0" locked="0" layoutInCell="1" allowOverlap="1">
          <wp:simplePos x="0" y="0"/>
          <wp:positionH relativeFrom="page">
            <wp:posOffset>5399405</wp:posOffset>
          </wp:positionH>
          <wp:positionV relativeFrom="page">
            <wp:posOffset>539750</wp:posOffset>
          </wp:positionV>
          <wp:extent cx="1588135" cy="530225"/>
          <wp:effectExtent l="0" t="0" r="0" b="0"/>
          <wp:wrapNone/>
          <wp:docPr id="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8135" cy="5302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F" w:rsidRDefault="007E4EE8" w:rsidP="008A654F">
    <w:pPr>
      <w:pStyle w:val="Sidehoved"/>
      <w:spacing w:line="180" w:lineRule="atLeast"/>
    </w:pPr>
    <w:r>
      <w:rPr>
        <w:noProof/>
      </w:rPr>
      <w:drawing>
        <wp:anchor distT="0" distB="0" distL="0" distR="0" simplePos="0" relativeHeight="251658240" behindDoc="0" locked="0" layoutInCell="1" allowOverlap="1">
          <wp:simplePos x="0" y="0"/>
          <wp:positionH relativeFrom="page">
            <wp:posOffset>5399405</wp:posOffset>
          </wp:positionH>
          <wp:positionV relativeFrom="page">
            <wp:posOffset>539750</wp:posOffset>
          </wp:positionV>
          <wp:extent cx="1588135" cy="530225"/>
          <wp:effectExtent l="0" t="0" r="0" b="0"/>
          <wp:wrapNone/>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8135" cy="530225"/>
                  </a:xfrm>
                  <a:prstGeom prst="rect">
                    <a:avLst/>
                  </a:prstGeom>
                  <a:noFill/>
                </pic:spPr>
              </pic:pic>
            </a:graphicData>
          </a:graphic>
        </wp:anchor>
      </w:drawing>
    </w:r>
  </w:p>
  <w:p w:rsidR="00BF77DF" w:rsidRDefault="00BF77DF">
    <w:pPr>
      <w:pStyle w:val="Sidehoved"/>
    </w:pPr>
  </w:p>
  <w:p w:rsidR="00BF77DF" w:rsidRDefault="00BF77DF">
    <w:pPr>
      <w:pStyle w:val="Sidehoved"/>
    </w:pPr>
  </w:p>
  <w:p w:rsidR="00BF77DF" w:rsidRDefault="00BF77DF">
    <w:pPr>
      <w:pStyle w:val="Sidehoved"/>
    </w:pPr>
  </w:p>
  <w:p w:rsidR="00BF77DF" w:rsidRDefault="00BF77DF">
    <w:pPr>
      <w:pStyle w:val="Sidehoved"/>
    </w:pPr>
  </w:p>
  <w:p w:rsidR="00BF77DF" w:rsidRDefault="00BF77DF">
    <w:pPr>
      <w:pStyle w:val="Sidehoved"/>
    </w:pPr>
  </w:p>
  <w:p w:rsidR="00BF77DF" w:rsidRDefault="00BF77DF">
    <w:pPr>
      <w:pStyle w:val="Sidehoved"/>
    </w:pPr>
  </w:p>
  <w:p w:rsidR="00BF77DF" w:rsidRDefault="00BF77DF">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7DF" w:rsidRDefault="007E4EE8">
    <w:pPr>
      <w:pStyle w:val="Sidehoved"/>
    </w:pPr>
    <w:r>
      <w:rPr>
        <w:noProof/>
      </w:rPr>
      <w:drawing>
        <wp:anchor distT="0" distB="0" distL="0" distR="0" simplePos="0" relativeHeight="251657216" behindDoc="0" locked="0" layoutInCell="1" allowOverlap="1">
          <wp:simplePos x="0" y="0"/>
          <wp:positionH relativeFrom="page">
            <wp:posOffset>5399405</wp:posOffset>
          </wp:positionH>
          <wp:positionV relativeFrom="page">
            <wp:posOffset>539750</wp:posOffset>
          </wp:positionV>
          <wp:extent cx="1588135" cy="530225"/>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8135" cy="5302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6901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03BF688F"/>
    <w:multiLevelType w:val="multilevel"/>
    <w:tmpl w:val="3988790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D778DB"/>
    <w:multiLevelType w:val="multilevel"/>
    <w:tmpl w:val="4F98D2F4"/>
    <w:lvl w:ilvl="0">
      <w:start w:val="1"/>
      <w:numFmt w:val="decimal"/>
      <w:lvlText w:val="%1."/>
      <w:lvlJc w:val="left"/>
      <w:pPr>
        <w:tabs>
          <w:tab w:val="num" w:pos="340"/>
        </w:tabs>
        <w:ind w:left="340" w:hanging="340"/>
      </w:pPr>
      <w:rPr>
        <w:rFonts w:ascii="Times New Roman" w:hAnsi="Times New Roman" w:cs="Times New Roman"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27264B5"/>
    <w:multiLevelType w:val="multilevel"/>
    <w:tmpl w:val="CD7ED74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2D41540"/>
    <w:multiLevelType w:val="multilevel"/>
    <w:tmpl w:val="46429DA8"/>
    <w:lvl w:ilvl="0">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83E4F"/>
    <w:multiLevelType w:val="multilevel"/>
    <w:tmpl w:val="390CF33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D905A8"/>
    <w:multiLevelType w:val="multilevel"/>
    <w:tmpl w:val="6FCA123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3127C6"/>
    <w:multiLevelType w:val="hybridMultilevel"/>
    <w:tmpl w:val="0A2E0B08"/>
    <w:lvl w:ilvl="0" w:tplc="73642C5C">
      <w:start w:val="1"/>
      <w:numFmt w:val="bullet"/>
      <w:pStyle w:val="Normal-Bullet"/>
      <w:lvlText w:val=""/>
      <w:lvlJc w:val="left"/>
      <w:pPr>
        <w:tabs>
          <w:tab w:val="num" w:pos="340"/>
        </w:tabs>
        <w:ind w:left="340" w:hanging="340"/>
      </w:pPr>
      <w:rPr>
        <w:rFonts w:ascii="Symbol" w:hAnsi="Symbol" w:hint="default"/>
        <w:color w:val="auto"/>
        <w:sz w:val="22"/>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297E015D"/>
    <w:multiLevelType w:val="multilevel"/>
    <w:tmpl w:val="3976EE5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FC2F45"/>
    <w:multiLevelType w:val="multilevel"/>
    <w:tmpl w:val="9B24490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B9B63E0"/>
    <w:multiLevelType w:val="multilevel"/>
    <w:tmpl w:val="8F4AB3C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DCB639D"/>
    <w:multiLevelType w:val="multilevel"/>
    <w:tmpl w:val="110C79D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4A24DD7"/>
    <w:multiLevelType w:val="multilevel"/>
    <w:tmpl w:val="FAE6DA5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EB66CF5"/>
    <w:multiLevelType w:val="multilevel"/>
    <w:tmpl w:val="B2947F1A"/>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66A6F1E"/>
    <w:multiLevelType w:val="multilevel"/>
    <w:tmpl w:val="700854F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5E12798"/>
    <w:multiLevelType w:val="hybridMultilevel"/>
    <w:tmpl w:val="4F98D2F4"/>
    <w:lvl w:ilvl="0" w:tplc="D0224234">
      <w:start w:val="1"/>
      <w:numFmt w:val="decimal"/>
      <w:pStyle w:val="Normal-Talliste"/>
      <w:lvlText w:val="%1."/>
      <w:lvlJc w:val="left"/>
      <w:pPr>
        <w:tabs>
          <w:tab w:val="num" w:pos="340"/>
        </w:tabs>
        <w:ind w:left="340" w:hanging="340"/>
      </w:pPr>
      <w:rPr>
        <w:rFonts w:ascii="Times New Roman" w:hAnsi="Times New Roman" w:cs="Times New Roman" w:hint="default"/>
        <w:b w:val="0"/>
        <w:i w:val="0"/>
        <w:sz w:val="20"/>
        <w:szCs w:val="20"/>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6">
    <w:nsid w:val="7575612F"/>
    <w:multiLevelType w:val="multilevel"/>
    <w:tmpl w:val="C248EE5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BE678DF"/>
    <w:multiLevelType w:val="hybridMultilevel"/>
    <w:tmpl w:val="4D923D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15"/>
  </w:num>
  <w:num w:numId="3">
    <w:abstractNumId w:val="4"/>
  </w:num>
  <w:num w:numId="4">
    <w:abstractNumId w:val="2"/>
  </w:num>
  <w:num w:numId="5">
    <w:abstractNumId w:val="8"/>
  </w:num>
  <w:num w:numId="6">
    <w:abstractNumId w:val="5"/>
  </w:num>
  <w:num w:numId="7">
    <w:abstractNumId w:val="12"/>
  </w:num>
  <w:num w:numId="8">
    <w:abstractNumId w:val="16"/>
  </w:num>
  <w:num w:numId="9">
    <w:abstractNumId w:val="11"/>
  </w:num>
  <w:num w:numId="10">
    <w:abstractNumId w:val="1"/>
  </w:num>
  <w:num w:numId="11">
    <w:abstractNumId w:val="6"/>
  </w:num>
  <w:num w:numId="12">
    <w:abstractNumId w:val="10"/>
  </w:num>
  <w:num w:numId="13">
    <w:abstractNumId w:val="17"/>
  </w:num>
  <w:num w:numId="14">
    <w:abstractNumId w:val="0"/>
  </w:num>
  <w:num w:numId="15">
    <w:abstractNumId w:val="3"/>
  </w:num>
  <w:num w:numId="16">
    <w:abstractNumId w:val="13"/>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001"/>
  <w:defaultTabStop w:val="1304"/>
  <w:autoHyphenation/>
  <w:hyphenationZone w:val="140"/>
  <w:doNotHyphenateCaps/>
  <w:characterSpacingControl w:val="doNotCompress"/>
  <w:doNotValidateAgainstSchema/>
  <w:doNotDemarcateInvalidXml/>
  <w:hdrShapeDefaults>
    <o:shapedefaults v:ext="edit" spidmax="7170"/>
    <o:shapelayout v:ext="edit">
      <o:idmap v:ext="edit" data="6"/>
    </o:shapelayout>
  </w:hdrShapeDefaults>
  <w:footnotePr>
    <w:footnote w:id="-1"/>
    <w:footnote w:id="0"/>
  </w:footnotePr>
  <w:endnotePr>
    <w:endnote w:id="-1"/>
    <w:endnote w:id="0"/>
  </w:endnotePr>
  <w:compat/>
  <w:rsids>
    <w:rsidRoot w:val="00C74DBE"/>
    <w:rsid w:val="0003380C"/>
    <w:rsid w:val="000456A7"/>
    <w:rsid w:val="00072C6A"/>
    <w:rsid w:val="00081D0E"/>
    <w:rsid w:val="000A7F05"/>
    <w:rsid w:val="000F75FA"/>
    <w:rsid w:val="001035D4"/>
    <w:rsid w:val="0010519B"/>
    <w:rsid w:val="00110B64"/>
    <w:rsid w:val="001171E7"/>
    <w:rsid w:val="001537F7"/>
    <w:rsid w:val="00181210"/>
    <w:rsid w:val="00194CDE"/>
    <w:rsid w:val="001A0EEA"/>
    <w:rsid w:val="001A5E7D"/>
    <w:rsid w:val="001B3E66"/>
    <w:rsid w:val="001E3B28"/>
    <w:rsid w:val="001F4BC7"/>
    <w:rsid w:val="00240703"/>
    <w:rsid w:val="002432EA"/>
    <w:rsid w:val="00250DF1"/>
    <w:rsid w:val="00264EBE"/>
    <w:rsid w:val="00292E0E"/>
    <w:rsid w:val="002A0990"/>
    <w:rsid w:val="002A39DB"/>
    <w:rsid w:val="002B0A08"/>
    <w:rsid w:val="002C0846"/>
    <w:rsid w:val="002C2B5B"/>
    <w:rsid w:val="002F4B72"/>
    <w:rsid w:val="002F753C"/>
    <w:rsid w:val="00302D66"/>
    <w:rsid w:val="003259F8"/>
    <w:rsid w:val="00372FE8"/>
    <w:rsid w:val="00396AC5"/>
    <w:rsid w:val="0039735A"/>
    <w:rsid w:val="003D39C1"/>
    <w:rsid w:val="003E27EB"/>
    <w:rsid w:val="003E5D4F"/>
    <w:rsid w:val="003F6827"/>
    <w:rsid w:val="00415347"/>
    <w:rsid w:val="0042544A"/>
    <w:rsid w:val="00436006"/>
    <w:rsid w:val="00436BE8"/>
    <w:rsid w:val="00437699"/>
    <w:rsid w:val="00443C3A"/>
    <w:rsid w:val="00452440"/>
    <w:rsid w:val="0046010D"/>
    <w:rsid w:val="004815D0"/>
    <w:rsid w:val="00490F37"/>
    <w:rsid w:val="004A2FA6"/>
    <w:rsid w:val="004E128A"/>
    <w:rsid w:val="004E1E30"/>
    <w:rsid w:val="005025A7"/>
    <w:rsid w:val="00523F2C"/>
    <w:rsid w:val="00526125"/>
    <w:rsid w:val="005359E7"/>
    <w:rsid w:val="00546B71"/>
    <w:rsid w:val="00550036"/>
    <w:rsid w:val="005B05EB"/>
    <w:rsid w:val="005B23B9"/>
    <w:rsid w:val="005D3929"/>
    <w:rsid w:val="00616619"/>
    <w:rsid w:val="00617E69"/>
    <w:rsid w:val="00632DE5"/>
    <w:rsid w:val="00634650"/>
    <w:rsid w:val="00640F58"/>
    <w:rsid w:val="006610D4"/>
    <w:rsid w:val="00692AAF"/>
    <w:rsid w:val="006B1034"/>
    <w:rsid w:val="006B2FCC"/>
    <w:rsid w:val="006B7E96"/>
    <w:rsid w:val="006D234F"/>
    <w:rsid w:val="006E0269"/>
    <w:rsid w:val="006E7D02"/>
    <w:rsid w:val="006F1DAF"/>
    <w:rsid w:val="007022BA"/>
    <w:rsid w:val="007317CF"/>
    <w:rsid w:val="007428F9"/>
    <w:rsid w:val="00753F33"/>
    <w:rsid w:val="00764859"/>
    <w:rsid w:val="00773336"/>
    <w:rsid w:val="00775C9F"/>
    <w:rsid w:val="00777A37"/>
    <w:rsid w:val="00793721"/>
    <w:rsid w:val="007A6DF9"/>
    <w:rsid w:val="007B30D0"/>
    <w:rsid w:val="007B5EA2"/>
    <w:rsid w:val="007C4630"/>
    <w:rsid w:val="007D1CAA"/>
    <w:rsid w:val="007E4EE8"/>
    <w:rsid w:val="0081321C"/>
    <w:rsid w:val="008153C8"/>
    <w:rsid w:val="00816562"/>
    <w:rsid w:val="008170D7"/>
    <w:rsid w:val="0083449A"/>
    <w:rsid w:val="00841346"/>
    <w:rsid w:val="00846E1C"/>
    <w:rsid w:val="00850BA6"/>
    <w:rsid w:val="00861D1E"/>
    <w:rsid w:val="008759E3"/>
    <w:rsid w:val="00896EF4"/>
    <w:rsid w:val="008A17A6"/>
    <w:rsid w:val="008A654F"/>
    <w:rsid w:val="008B0F94"/>
    <w:rsid w:val="008E0E44"/>
    <w:rsid w:val="00900736"/>
    <w:rsid w:val="00913330"/>
    <w:rsid w:val="00955034"/>
    <w:rsid w:val="00957CA9"/>
    <w:rsid w:val="00960D09"/>
    <w:rsid w:val="0096711A"/>
    <w:rsid w:val="0098695E"/>
    <w:rsid w:val="00991999"/>
    <w:rsid w:val="00993EA9"/>
    <w:rsid w:val="00995FD5"/>
    <w:rsid w:val="009978CA"/>
    <w:rsid w:val="009B0D47"/>
    <w:rsid w:val="009B7D7D"/>
    <w:rsid w:val="009D174E"/>
    <w:rsid w:val="009D2797"/>
    <w:rsid w:val="009D3E03"/>
    <w:rsid w:val="009D7F36"/>
    <w:rsid w:val="009F2FB4"/>
    <w:rsid w:val="009F5BD7"/>
    <w:rsid w:val="00A25620"/>
    <w:rsid w:val="00A52F75"/>
    <w:rsid w:val="00A94B3A"/>
    <w:rsid w:val="00AB4079"/>
    <w:rsid w:val="00AC410A"/>
    <w:rsid w:val="00AC7942"/>
    <w:rsid w:val="00B02FE7"/>
    <w:rsid w:val="00B22A4D"/>
    <w:rsid w:val="00B35BE2"/>
    <w:rsid w:val="00B36428"/>
    <w:rsid w:val="00B367B1"/>
    <w:rsid w:val="00B43061"/>
    <w:rsid w:val="00B434F4"/>
    <w:rsid w:val="00B84982"/>
    <w:rsid w:val="00B94CC4"/>
    <w:rsid w:val="00BA051D"/>
    <w:rsid w:val="00BA1BB5"/>
    <w:rsid w:val="00BA6722"/>
    <w:rsid w:val="00BB0062"/>
    <w:rsid w:val="00BB1DEC"/>
    <w:rsid w:val="00BB4ADB"/>
    <w:rsid w:val="00BD0B1B"/>
    <w:rsid w:val="00BD558D"/>
    <w:rsid w:val="00BF1FEC"/>
    <w:rsid w:val="00BF77DF"/>
    <w:rsid w:val="00C1066E"/>
    <w:rsid w:val="00C12E43"/>
    <w:rsid w:val="00C177AA"/>
    <w:rsid w:val="00C346E6"/>
    <w:rsid w:val="00C50F8D"/>
    <w:rsid w:val="00C55B81"/>
    <w:rsid w:val="00C72E7D"/>
    <w:rsid w:val="00C74DBE"/>
    <w:rsid w:val="00C866B3"/>
    <w:rsid w:val="00C87D71"/>
    <w:rsid w:val="00C968D4"/>
    <w:rsid w:val="00C97BE1"/>
    <w:rsid w:val="00CC1553"/>
    <w:rsid w:val="00CC68C3"/>
    <w:rsid w:val="00CD7DED"/>
    <w:rsid w:val="00D20E16"/>
    <w:rsid w:val="00D31780"/>
    <w:rsid w:val="00D31F84"/>
    <w:rsid w:val="00D432DD"/>
    <w:rsid w:val="00D51A91"/>
    <w:rsid w:val="00D61C9F"/>
    <w:rsid w:val="00D66DF5"/>
    <w:rsid w:val="00D818B6"/>
    <w:rsid w:val="00D9159D"/>
    <w:rsid w:val="00D97922"/>
    <w:rsid w:val="00DC73CF"/>
    <w:rsid w:val="00DF38A9"/>
    <w:rsid w:val="00E146A4"/>
    <w:rsid w:val="00E3170A"/>
    <w:rsid w:val="00E33791"/>
    <w:rsid w:val="00E56C88"/>
    <w:rsid w:val="00E57119"/>
    <w:rsid w:val="00E5779E"/>
    <w:rsid w:val="00E750E0"/>
    <w:rsid w:val="00E872DA"/>
    <w:rsid w:val="00EA6F6C"/>
    <w:rsid w:val="00EB580D"/>
    <w:rsid w:val="00F06E0D"/>
    <w:rsid w:val="00F14937"/>
    <w:rsid w:val="00F21770"/>
    <w:rsid w:val="00F62F5B"/>
    <w:rsid w:val="00F71F20"/>
    <w:rsid w:val="00F74EE8"/>
    <w:rsid w:val="00F8433B"/>
    <w:rsid w:val="00F94C60"/>
    <w:rsid w:val="00FC2834"/>
    <w:rsid w:val="00FC33A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537F7"/>
    <w:pPr>
      <w:spacing w:line="300" w:lineRule="atLeast"/>
    </w:pPr>
    <w:rPr>
      <w:szCs w:val="24"/>
    </w:rPr>
  </w:style>
  <w:style w:type="paragraph" w:styleId="Overskrift1">
    <w:name w:val="heading 1"/>
    <w:basedOn w:val="Normal"/>
    <w:next w:val="Normal"/>
    <w:link w:val="Overskrift1Tegn"/>
    <w:uiPriority w:val="99"/>
    <w:qFormat/>
    <w:rsid w:val="001537F7"/>
    <w:pPr>
      <w:keepNext/>
      <w:spacing w:line="520" w:lineRule="atLeast"/>
      <w:outlineLvl w:val="0"/>
    </w:pPr>
    <w:rPr>
      <w:rFonts w:cs="Arial"/>
      <w:bCs/>
      <w:kern w:val="32"/>
      <w:sz w:val="40"/>
      <w:szCs w:val="32"/>
    </w:rPr>
  </w:style>
  <w:style w:type="paragraph" w:styleId="Overskrift2">
    <w:name w:val="heading 2"/>
    <w:basedOn w:val="Normal"/>
    <w:next w:val="Normal"/>
    <w:link w:val="Overskrift2Tegn"/>
    <w:uiPriority w:val="99"/>
    <w:qFormat/>
    <w:rsid w:val="001537F7"/>
    <w:pPr>
      <w:keepNext/>
      <w:spacing w:line="360" w:lineRule="atLeast"/>
      <w:outlineLvl w:val="1"/>
    </w:pPr>
    <w:rPr>
      <w:rFonts w:cs="Arial"/>
      <w:bCs/>
      <w:iCs/>
      <w:sz w:val="28"/>
      <w:szCs w:val="28"/>
    </w:rPr>
  </w:style>
  <w:style w:type="paragraph" w:styleId="Overskrift3">
    <w:name w:val="heading 3"/>
    <w:basedOn w:val="Normal"/>
    <w:next w:val="Normal"/>
    <w:link w:val="Overskrift3Tegn"/>
    <w:uiPriority w:val="99"/>
    <w:qFormat/>
    <w:rsid w:val="001537F7"/>
    <w:pPr>
      <w:keepNext/>
      <w:outlineLvl w:val="2"/>
    </w:pPr>
    <w:rPr>
      <w:rFonts w:cs="Arial"/>
      <w:b/>
      <w:bCs/>
      <w:szCs w:val="26"/>
    </w:rPr>
  </w:style>
  <w:style w:type="paragraph" w:styleId="Overskrift4">
    <w:name w:val="heading 4"/>
    <w:basedOn w:val="Overskrift3"/>
    <w:next w:val="Normal"/>
    <w:link w:val="Overskrift4Tegn"/>
    <w:uiPriority w:val="99"/>
    <w:qFormat/>
    <w:rsid w:val="001537F7"/>
    <w:pPr>
      <w:outlineLvl w:val="3"/>
    </w:pPr>
  </w:style>
  <w:style w:type="paragraph" w:styleId="Overskrift5">
    <w:name w:val="heading 5"/>
    <w:basedOn w:val="Overskrift4"/>
    <w:next w:val="Normal"/>
    <w:link w:val="Overskrift5Tegn"/>
    <w:uiPriority w:val="99"/>
    <w:qFormat/>
    <w:rsid w:val="001537F7"/>
    <w:pPr>
      <w:outlineLvl w:val="4"/>
    </w:pPr>
  </w:style>
  <w:style w:type="paragraph" w:styleId="Overskrift6">
    <w:name w:val="heading 6"/>
    <w:basedOn w:val="Overskrift5"/>
    <w:next w:val="Normal"/>
    <w:link w:val="Overskrift6Tegn"/>
    <w:uiPriority w:val="99"/>
    <w:qFormat/>
    <w:rsid w:val="001537F7"/>
    <w:pPr>
      <w:outlineLvl w:val="5"/>
    </w:pPr>
  </w:style>
  <w:style w:type="paragraph" w:styleId="Overskrift7">
    <w:name w:val="heading 7"/>
    <w:basedOn w:val="Overskrift6"/>
    <w:next w:val="Normal"/>
    <w:link w:val="Overskrift7Tegn"/>
    <w:uiPriority w:val="99"/>
    <w:qFormat/>
    <w:rsid w:val="001537F7"/>
    <w:pPr>
      <w:outlineLvl w:val="6"/>
    </w:pPr>
  </w:style>
  <w:style w:type="paragraph" w:styleId="Overskrift8">
    <w:name w:val="heading 8"/>
    <w:basedOn w:val="Overskrift7"/>
    <w:next w:val="Normal"/>
    <w:link w:val="Overskrift8Tegn"/>
    <w:uiPriority w:val="99"/>
    <w:qFormat/>
    <w:rsid w:val="001537F7"/>
    <w:pPr>
      <w:outlineLvl w:val="7"/>
    </w:pPr>
  </w:style>
  <w:style w:type="paragraph" w:styleId="Overskrift9">
    <w:name w:val="heading 9"/>
    <w:basedOn w:val="Overskrift8"/>
    <w:next w:val="Normal"/>
    <w:link w:val="Overskrift9Tegn"/>
    <w:uiPriority w:val="99"/>
    <w:qFormat/>
    <w:rsid w:val="001537F7"/>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546B71"/>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546B71"/>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546B71"/>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sid w:val="00546B71"/>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sid w:val="00546B71"/>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sid w:val="00546B71"/>
    <w:rPr>
      <w:rFonts w:ascii="Calibri" w:hAnsi="Calibri" w:cs="Times New Roman"/>
      <w:b/>
      <w:bCs/>
    </w:rPr>
  </w:style>
  <w:style w:type="character" w:customStyle="1" w:styleId="Overskrift7Tegn">
    <w:name w:val="Overskrift 7 Tegn"/>
    <w:basedOn w:val="Standardskrifttypeiafsnit"/>
    <w:link w:val="Overskrift7"/>
    <w:uiPriority w:val="99"/>
    <w:semiHidden/>
    <w:locked/>
    <w:rsid w:val="00546B71"/>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sid w:val="00546B71"/>
    <w:rPr>
      <w:rFonts w:ascii="Calibri" w:hAnsi="Calibri" w:cs="Times New Roman"/>
      <w:i/>
      <w:iCs/>
      <w:sz w:val="24"/>
      <w:szCs w:val="24"/>
    </w:rPr>
  </w:style>
  <w:style w:type="character" w:customStyle="1" w:styleId="Overskrift9Tegn">
    <w:name w:val="Overskrift 9 Tegn"/>
    <w:basedOn w:val="Standardskrifttypeiafsnit"/>
    <w:link w:val="Overskrift9"/>
    <w:uiPriority w:val="99"/>
    <w:semiHidden/>
    <w:locked/>
    <w:rsid w:val="00546B71"/>
    <w:rPr>
      <w:rFonts w:ascii="Cambria" w:hAnsi="Cambria" w:cs="Times New Roman"/>
    </w:rPr>
  </w:style>
  <w:style w:type="paragraph" w:styleId="Billedtekst">
    <w:name w:val="caption"/>
    <w:basedOn w:val="Normal"/>
    <w:next w:val="Normal"/>
    <w:uiPriority w:val="99"/>
    <w:qFormat/>
    <w:rsid w:val="001537F7"/>
    <w:rPr>
      <w:bCs/>
      <w:sz w:val="18"/>
      <w:szCs w:val="20"/>
    </w:rPr>
  </w:style>
  <w:style w:type="character" w:styleId="Slutnotehenvisning">
    <w:name w:val="endnote reference"/>
    <w:basedOn w:val="Standardskrifttypeiafsnit"/>
    <w:uiPriority w:val="99"/>
    <w:semiHidden/>
    <w:rsid w:val="001537F7"/>
    <w:rPr>
      <w:rFonts w:ascii="Times New Roman" w:hAnsi="Times New Roman" w:cs="Times New Roman"/>
      <w:sz w:val="16"/>
      <w:vertAlign w:val="superscript"/>
    </w:rPr>
  </w:style>
  <w:style w:type="paragraph" w:styleId="Slutnotetekst">
    <w:name w:val="endnote text"/>
    <w:basedOn w:val="Normal"/>
    <w:link w:val="SlutnotetekstTegn"/>
    <w:uiPriority w:val="99"/>
    <w:semiHidden/>
    <w:rsid w:val="001537F7"/>
    <w:rPr>
      <w:sz w:val="16"/>
      <w:szCs w:val="20"/>
    </w:rPr>
  </w:style>
  <w:style w:type="character" w:customStyle="1" w:styleId="SlutnotetekstTegn">
    <w:name w:val="Slutnotetekst Tegn"/>
    <w:basedOn w:val="Standardskrifttypeiafsnit"/>
    <w:link w:val="Slutnotetekst"/>
    <w:uiPriority w:val="99"/>
    <w:semiHidden/>
    <w:locked/>
    <w:rsid w:val="00546B71"/>
    <w:rPr>
      <w:rFonts w:cs="Times New Roman"/>
      <w:sz w:val="20"/>
      <w:szCs w:val="20"/>
    </w:rPr>
  </w:style>
  <w:style w:type="character" w:styleId="Fodnotehenvisning">
    <w:name w:val="footnote reference"/>
    <w:basedOn w:val="Standardskrifttypeiafsnit"/>
    <w:uiPriority w:val="99"/>
    <w:semiHidden/>
    <w:rsid w:val="001537F7"/>
    <w:rPr>
      <w:rFonts w:ascii="Times New Roman" w:hAnsi="Times New Roman" w:cs="Times New Roman"/>
      <w:sz w:val="16"/>
      <w:vertAlign w:val="superscript"/>
    </w:rPr>
  </w:style>
  <w:style w:type="paragraph" w:styleId="Fodnotetekst">
    <w:name w:val="footnote text"/>
    <w:basedOn w:val="Normal"/>
    <w:link w:val="FodnotetekstTegn"/>
    <w:uiPriority w:val="99"/>
    <w:semiHidden/>
    <w:rsid w:val="001537F7"/>
    <w:rPr>
      <w:sz w:val="16"/>
      <w:szCs w:val="20"/>
    </w:rPr>
  </w:style>
  <w:style w:type="character" w:customStyle="1" w:styleId="FodnotetekstTegn">
    <w:name w:val="Fodnotetekst Tegn"/>
    <w:basedOn w:val="Standardskrifttypeiafsnit"/>
    <w:link w:val="Fodnotetekst"/>
    <w:uiPriority w:val="99"/>
    <w:semiHidden/>
    <w:locked/>
    <w:rsid w:val="00546B71"/>
    <w:rPr>
      <w:rFonts w:cs="Times New Roman"/>
      <w:sz w:val="20"/>
      <w:szCs w:val="20"/>
    </w:rPr>
  </w:style>
  <w:style w:type="paragraph" w:styleId="Sidehoved">
    <w:name w:val="header"/>
    <w:basedOn w:val="Normal"/>
    <w:link w:val="SidehovedTegn"/>
    <w:uiPriority w:val="99"/>
    <w:rsid w:val="001537F7"/>
    <w:pPr>
      <w:tabs>
        <w:tab w:val="center" w:pos="4819"/>
        <w:tab w:val="right" w:pos="9638"/>
      </w:tabs>
      <w:spacing w:line="260" w:lineRule="atLeast"/>
    </w:pPr>
    <w:rPr>
      <w:sz w:val="18"/>
    </w:rPr>
  </w:style>
  <w:style w:type="character" w:customStyle="1" w:styleId="SidehovedTegn">
    <w:name w:val="Sidehoved Tegn"/>
    <w:basedOn w:val="Standardskrifttypeiafsnit"/>
    <w:link w:val="Sidehoved"/>
    <w:uiPriority w:val="99"/>
    <w:semiHidden/>
    <w:locked/>
    <w:rsid w:val="00546B71"/>
    <w:rPr>
      <w:rFonts w:cs="Times New Roman"/>
      <w:sz w:val="24"/>
      <w:szCs w:val="24"/>
    </w:rPr>
  </w:style>
  <w:style w:type="paragraph" w:styleId="Sidefod">
    <w:name w:val="footer"/>
    <w:basedOn w:val="Normal"/>
    <w:link w:val="SidefodTegn"/>
    <w:uiPriority w:val="99"/>
    <w:rsid w:val="00850BA6"/>
    <w:pPr>
      <w:tabs>
        <w:tab w:val="center" w:pos="4819"/>
        <w:tab w:val="right" w:pos="9638"/>
      </w:tabs>
      <w:spacing w:line="260" w:lineRule="atLeast"/>
    </w:pPr>
  </w:style>
  <w:style w:type="character" w:customStyle="1" w:styleId="SidefodTegn">
    <w:name w:val="Sidefod Tegn"/>
    <w:basedOn w:val="Standardskrifttypeiafsnit"/>
    <w:link w:val="Sidefod"/>
    <w:uiPriority w:val="99"/>
    <w:semiHidden/>
    <w:locked/>
    <w:rsid w:val="00546B71"/>
    <w:rPr>
      <w:rFonts w:cs="Times New Roman"/>
      <w:sz w:val="24"/>
      <w:szCs w:val="24"/>
    </w:rPr>
  </w:style>
  <w:style w:type="paragraph" w:customStyle="1" w:styleId="Template">
    <w:name w:val="Template"/>
    <w:uiPriority w:val="99"/>
    <w:rsid w:val="00D97922"/>
    <w:pPr>
      <w:spacing w:line="260" w:lineRule="atLeast"/>
    </w:pPr>
    <w:rPr>
      <w:noProof/>
      <w:sz w:val="18"/>
      <w:szCs w:val="24"/>
    </w:rPr>
  </w:style>
  <w:style w:type="paragraph" w:customStyle="1" w:styleId="Template-Adresse">
    <w:name w:val="Template - Adresse"/>
    <w:basedOn w:val="Template"/>
    <w:uiPriority w:val="99"/>
    <w:rsid w:val="00D97922"/>
  </w:style>
  <w:style w:type="paragraph" w:customStyle="1" w:styleId="Normal-Bullet">
    <w:name w:val="Normal - Bullet"/>
    <w:basedOn w:val="Normal"/>
    <w:uiPriority w:val="99"/>
    <w:rsid w:val="00D97922"/>
    <w:pPr>
      <w:numPr>
        <w:numId w:val="1"/>
      </w:numPr>
    </w:pPr>
  </w:style>
  <w:style w:type="paragraph" w:customStyle="1" w:styleId="Normal-Talliste">
    <w:name w:val="Normal - Talliste"/>
    <w:basedOn w:val="Normal"/>
    <w:uiPriority w:val="99"/>
    <w:rsid w:val="00D97922"/>
    <w:pPr>
      <w:numPr>
        <w:numId w:val="2"/>
      </w:numPr>
    </w:pPr>
  </w:style>
  <w:style w:type="character" w:styleId="Sidetal">
    <w:name w:val="page number"/>
    <w:basedOn w:val="Standardskrifttypeiafsnit"/>
    <w:uiPriority w:val="99"/>
    <w:rsid w:val="00850BA6"/>
    <w:rPr>
      <w:rFonts w:ascii="Times New Roman" w:hAnsi="Times New Roman" w:cs="Times New Roman"/>
      <w:sz w:val="22"/>
    </w:rPr>
  </w:style>
  <w:style w:type="table" w:styleId="Tabel-Gitter">
    <w:name w:val="Table Grid"/>
    <w:basedOn w:val="Tabel-Normal"/>
    <w:uiPriority w:val="99"/>
    <w:rsid w:val="008A654F"/>
    <w:pPr>
      <w:spacing w:line="30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Overskrift">
    <w:name w:val="Normal - Overskrift"/>
    <w:basedOn w:val="Normal"/>
    <w:uiPriority w:val="99"/>
    <w:rsid w:val="008A654F"/>
    <w:rPr>
      <w:b/>
    </w:rPr>
  </w:style>
  <w:style w:type="character" w:styleId="Hyperlink">
    <w:name w:val="Hyperlink"/>
    <w:basedOn w:val="Standardskrifttypeiafsnit"/>
    <w:uiPriority w:val="99"/>
    <w:locked/>
    <w:rsid w:val="00E750E0"/>
    <w:rPr>
      <w:rFonts w:cs="Times New Roman"/>
      <w:color w:val="0000FF"/>
      <w:u w:val="single"/>
    </w:rPr>
  </w:style>
  <w:style w:type="paragraph" w:styleId="Listeafsnit">
    <w:name w:val="List Paragraph"/>
    <w:basedOn w:val="Normal"/>
    <w:uiPriority w:val="34"/>
    <w:qFormat/>
    <w:rsid w:val="008153C8"/>
    <w:pPr>
      <w:spacing w:after="200" w:line="276" w:lineRule="auto"/>
      <w:ind w:left="720"/>
      <w:contextualSpacing/>
    </w:pPr>
    <w:rPr>
      <w:rFonts w:asciiTheme="minorHAnsi" w:eastAsiaTheme="minorHAnsi" w:hAnsiTheme="minorHAnsi" w:cstheme="minorBidi"/>
      <w:szCs w:val="22"/>
      <w:lang w:eastAsia="en-US"/>
    </w:rPr>
  </w:style>
  <w:style w:type="paragraph" w:styleId="Opstilling-punkttegn">
    <w:name w:val="List Bullet"/>
    <w:basedOn w:val="Normal"/>
    <w:uiPriority w:val="99"/>
    <w:semiHidden/>
    <w:unhideWhenUsed/>
    <w:locked/>
    <w:rsid w:val="008153C8"/>
    <w:pPr>
      <w:numPr>
        <w:numId w:val="14"/>
      </w:numPr>
      <w:contextualSpacing/>
    </w:pPr>
  </w:style>
  <w:style w:type="character" w:styleId="Kommentarhenvisning">
    <w:name w:val="annotation reference"/>
    <w:basedOn w:val="Standardskrifttypeiafsnit"/>
    <w:uiPriority w:val="99"/>
    <w:semiHidden/>
    <w:unhideWhenUsed/>
    <w:locked/>
    <w:rsid w:val="00634650"/>
    <w:rPr>
      <w:sz w:val="16"/>
      <w:szCs w:val="16"/>
    </w:rPr>
  </w:style>
  <w:style w:type="paragraph" w:styleId="Kommentartekst">
    <w:name w:val="annotation text"/>
    <w:basedOn w:val="Normal"/>
    <w:link w:val="KommentartekstTegn"/>
    <w:uiPriority w:val="99"/>
    <w:semiHidden/>
    <w:unhideWhenUsed/>
    <w:locked/>
    <w:rsid w:val="006346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34650"/>
    <w:rPr>
      <w:sz w:val="20"/>
      <w:szCs w:val="20"/>
    </w:rPr>
  </w:style>
  <w:style w:type="paragraph" w:styleId="Kommentaremne">
    <w:name w:val="annotation subject"/>
    <w:basedOn w:val="Kommentartekst"/>
    <w:next w:val="Kommentartekst"/>
    <w:link w:val="KommentaremneTegn"/>
    <w:uiPriority w:val="99"/>
    <w:semiHidden/>
    <w:unhideWhenUsed/>
    <w:locked/>
    <w:rsid w:val="00634650"/>
    <w:rPr>
      <w:b/>
      <w:bCs/>
    </w:rPr>
  </w:style>
  <w:style w:type="character" w:customStyle="1" w:styleId="KommentaremneTegn">
    <w:name w:val="Kommentaremne Tegn"/>
    <w:basedOn w:val="KommentartekstTegn"/>
    <w:link w:val="Kommentaremne"/>
    <w:uiPriority w:val="99"/>
    <w:semiHidden/>
    <w:rsid w:val="00634650"/>
    <w:rPr>
      <w:b/>
      <w:bCs/>
      <w:sz w:val="20"/>
      <w:szCs w:val="20"/>
    </w:rPr>
  </w:style>
  <w:style w:type="paragraph" w:styleId="Markeringsbobletekst">
    <w:name w:val="Balloon Text"/>
    <w:basedOn w:val="Normal"/>
    <w:link w:val="MarkeringsbobletekstTegn"/>
    <w:uiPriority w:val="99"/>
    <w:semiHidden/>
    <w:unhideWhenUsed/>
    <w:locked/>
    <w:rsid w:val="0063465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4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537F7"/>
    <w:pPr>
      <w:spacing w:line="300" w:lineRule="atLeast"/>
    </w:pPr>
    <w:rPr>
      <w:szCs w:val="24"/>
    </w:rPr>
  </w:style>
  <w:style w:type="paragraph" w:styleId="Overskrift1">
    <w:name w:val="heading 1"/>
    <w:basedOn w:val="Normal"/>
    <w:next w:val="Normal"/>
    <w:link w:val="Overskrift1Tegn"/>
    <w:uiPriority w:val="99"/>
    <w:qFormat/>
    <w:rsid w:val="001537F7"/>
    <w:pPr>
      <w:keepNext/>
      <w:spacing w:line="520" w:lineRule="atLeast"/>
      <w:outlineLvl w:val="0"/>
    </w:pPr>
    <w:rPr>
      <w:rFonts w:cs="Arial"/>
      <w:bCs/>
      <w:kern w:val="32"/>
      <w:sz w:val="40"/>
      <w:szCs w:val="32"/>
    </w:rPr>
  </w:style>
  <w:style w:type="paragraph" w:styleId="Overskrift2">
    <w:name w:val="heading 2"/>
    <w:basedOn w:val="Normal"/>
    <w:next w:val="Normal"/>
    <w:link w:val="Overskrift2Tegn"/>
    <w:uiPriority w:val="99"/>
    <w:qFormat/>
    <w:rsid w:val="001537F7"/>
    <w:pPr>
      <w:keepNext/>
      <w:spacing w:line="360" w:lineRule="atLeast"/>
      <w:outlineLvl w:val="1"/>
    </w:pPr>
    <w:rPr>
      <w:rFonts w:cs="Arial"/>
      <w:bCs/>
      <w:iCs/>
      <w:sz w:val="28"/>
      <w:szCs w:val="28"/>
    </w:rPr>
  </w:style>
  <w:style w:type="paragraph" w:styleId="Overskrift3">
    <w:name w:val="heading 3"/>
    <w:basedOn w:val="Normal"/>
    <w:next w:val="Normal"/>
    <w:link w:val="Overskrift3Tegn"/>
    <w:uiPriority w:val="99"/>
    <w:qFormat/>
    <w:rsid w:val="001537F7"/>
    <w:pPr>
      <w:keepNext/>
      <w:outlineLvl w:val="2"/>
    </w:pPr>
    <w:rPr>
      <w:rFonts w:cs="Arial"/>
      <w:b/>
      <w:bCs/>
      <w:szCs w:val="26"/>
    </w:rPr>
  </w:style>
  <w:style w:type="paragraph" w:styleId="Overskrift4">
    <w:name w:val="heading 4"/>
    <w:basedOn w:val="Overskrift3"/>
    <w:next w:val="Normal"/>
    <w:link w:val="Overskrift4Tegn"/>
    <w:uiPriority w:val="99"/>
    <w:qFormat/>
    <w:rsid w:val="001537F7"/>
    <w:pPr>
      <w:outlineLvl w:val="3"/>
    </w:pPr>
  </w:style>
  <w:style w:type="paragraph" w:styleId="Overskrift5">
    <w:name w:val="heading 5"/>
    <w:basedOn w:val="Overskrift4"/>
    <w:next w:val="Normal"/>
    <w:link w:val="Overskrift5Tegn"/>
    <w:uiPriority w:val="99"/>
    <w:qFormat/>
    <w:rsid w:val="001537F7"/>
    <w:pPr>
      <w:outlineLvl w:val="4"/>
    </w:pPr>
  </w:style>
  <w:style w:type="paragraph" w:styleId="Overskrift6">
    <w:name w:val="heading 6"/>
    <w:basedOn w:val="Overskrift5"/>
    <w:next w:val="Normal"/>
    <w:link w:val="Overskrift6Tegn"/>
    <w:uiPriority w:val="99"/>
    <w:qFormat/>
    <w:rsid w:val="001537F7"/>
    <w:pPr>
      <w:outlineLvl w:val="5"/>
    </w:pPr>
  </w:style>
  <w:style w:type="paragraph" w:styleId="Overskrift7">
    <w:name w:val="heading 7"/>
    <w:basedOn w:val="Overskrift6"/>
    <w:next w:val="Normal"/>
    <w:link w:val="Overskrift7Tegn"/>
    <w:uiPriority w:val="99"/>
    <w:qFormat/>
    <w:rsid w:val="001537F7"/>
    <w:pPr>
      <w:outlineLvl w:val="6"/>
    </w:pPr>
  </w:style>
  <w:style w:type="paragraph" w:styleId="Overskrift8">
    <w:name w:val="heading 8"/>
    <w:basedOn w:val="Overskrift7"/>
    <w:next w:val="Normal"/>
    <w:link w:val="Overskrift8Tegn"/>
    <w:uiPriority w:val="99"/>
    <w:qFormat/>
    <w:rsid w:val="001537F7"/>
    <w:pPr>
      <w:outlineLvl w:val="7"/>
    </w:pPr>
  </w:style>
  <w:style w:type="paragraph" w:styleId="Overskrift9">
    <w:name w:val="heading 9"/>
    <w:basedOn w:val="Overskrift8"/>
    <w:next w:val="Normal"/>
    <w:link w:val="Overskrift9Tegn"/>
    <w:uiPriority w:val="99"/>
    <w:qFormat/>
    <w:rsid w:val="001537F7"/>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546B71"/>
    <w:rPr>
      <w:rFonts w:ascii="Cambria" w:hAnsi="Cambria" w:cs="Times New Roman"/>
      <w:b/>
      <w:bCs/>
      <w:kern w:val="32"/>
      <w:sz w:val="32"/>
      <w:szCs w:val="32"/>
    </w:rPr>
  </w:style>
  <w:style w:type="character" w:customStyle="1" w:styleId="Overskrift2Tegn">
    <w:name w:val="Overskrift 2 Tegn"/>
    <w:basedOn w:val="Standardskrifttypeiafsnit"/>
    <w:link w:val="Overskrift2"/>
    <w:uiPriority w:val="99"/>
    <w:semiHidden/>
    <w:locked/>
    <w:rsid w:val="00546B71"/>
    <w:rPr>
      <w:rFonts w:ascii="Cambria" w:hAnsi="Cambria" w:cs="Times New Roman"/>
      <w:b/>
      <w:bCs/>
      <w:i/>
      <w:iCs/>
      <w:sz w:val="28"/>
      <w:szCs w:val="28"/>
    </w:rPr>
  </w:style>
  <w:style w:type="character" w:customStyle="1" w:styleId="Overskrift3Tegn">
    <w:name w:val="Overskrift 3 Tegn"/>
    <w:basedOn w:val="Standardskrifttypeiafsnit"/>
    <w:link w:val="Overskrift3"/>
    <w:uiPriority w:val="99"/>
    <w:semiHidden/>
    <w:locked/>
    <w:rsid w:val="00546B71"/>
    <w:rPr>
      <w:rFonts w:ascii="Cambria" w:hAnsi="Cambria" w:cs="Times New Roman"/>
      <w:b/>
      <w:bCs/>
      <w:sz w:val="26"/>
      <w:szCs w:val="26"/>
    </w:rPr>
  </w:style>
  <w:style w:type="character" w:customStyle="1" w:styleId="Overskrift4Tegn">
    <w:name w:val="Overskrift 4 Tegn"/>
    <w:basedOn w:val="Standardskrifttypeiafsnit"/>
    <w:link w:val="Overskrift4"/>
    <w:uiPriority w:val="99"/>
    <w:semiHidden/>
    <w:locked/>
    <w:rsid w:val="00546B71"/>
    <w:rPr>
      <w:rFonts w:ascii="Calibri" w:hAnsi="Calibri" w:cs="Times New Roman"/>
      <w:b/>
      <w:bCs/>
      <w:sz w:val="28"/>
      <w:szCs w:val="28"/>
    </w:rPr>
  </w:style>
  <w:style w:type="character" w:customStyle="1" w:styleId="Overskrift5Tegn">
    <w:name w:val="Overskrift 5 Tegn"/>
    <w:basedOn w:val="Standardskrifttypeiafsnit"/>
    <w:link w:val="Overskrift5"/>
    <w:uiPriority w:val="99"/>
    <w:semiHidden/>
    <w:locked/>
    <w:rsid w:val="00546B71"/>
    <w:rPr>
      <w:rFonts w:ascii="Calibri" w:hAnsi="Calibri" w:cs="Times New Roman"/>
      <w:b/>
      <w:bCs/>
      <w:i/>
      <w:iCs/>
      <w:sz w:val="26"/>
      <w:szCs w:val="26"/>
    </w:rPr>
  </w:style>
  <w:style w:type="character" w:customStyle="1" w:styleId="Overskrift6Tegn">
    <w:name w:val="Overskrift 6 Tegn"/>
    <w:basedOn w:val="Standardskrifttypeiafsnit"/>
    <w:link w:val="Overskrift6"/>
    <w:uiPriority w:val="99"/>
    <w:semiHidden/>
    <w:locked/>
    <w:rsid w:val="00546B71"/>
    <w:rPr>
      <w:rFonts w:ascii="Calibri" w:hAnsi="Calibri" w:cs="Times New Roman"/>
      <w:b/>
      <w:bCs/>
    </w:rPr>
  </w:style>
  <w:style w:type="character" w:customStyle="1" w:styleId="Overskrift7Tegn">
    <w:name w:val="Overskrift 7 Tegn"/>
    <w:basedOn w:val="Standardskrifttypeiafsnit"/>
    <w:link w:val="Overskrift7"/>
    <w:uiPriority w:val="99"/>
    <w:semiHidden/>
    <w:locked/>
    <w:rsid w:val="00546B71"/>
    <w:rPr>
      <w:rFonts w:ascii="Calibri" w:hAnsi="Calibri" w:cs="Times New Roman"/>
      <w:sz w:val="24"/>
      <w:szCs w:val="24"/>
    </w:rPr>
  </w:style>
  <w:style w:type="character" w:customStyle="1" w:styleId="Overskrift8Tegn">
    <w:name w:val="Overskrift 8 Tegn"/>
    <w:basedOn w:val="Standardskrifttypeiafsnit"/>
    <w:link w:val="Overskrift8"/>
    <w:uiPriority w:val="99"/>
    <w:semiHidden/>
    <w:locked/>
    <w:rsid w:val="00546B71"/>
    <w:rPr>
      <w:rFonts w:ascii="Calibri" w:hAnsi="Calibri" w:cs="Times New Roman"/>
      <w:i/>
      <w:iCs/>
      <w:sz w:val="24"/>
      <w:szCs w:val="24"/>
    </w:rPr>
  </w:style>
  <w:style w:type="character" w:customStyle="1" w:styleId="Overskrift9Tegn">
    <w:name w:val="Overskrift 9 Tegn"/>
    <w:basedOn w:val="Standardskrifttypeiafsnit"/>
    <w:link w:val="Overskrift9"/>
    <w:uiPriority w:val="99"/>
    <w:semiHidden/>
    <w:locked/>
    <w:rsid w:val="00546B71"/>
    <w:rPr>
      <w:rFonts w:ascii="Cambria" w:hAnsi="Cambria" w:cs="Times New Roman"/>
    </w:rPr>
  </w:style>
  <w:style w:type="paragraph" w:styleId="Billedtekst">
    <w:name w:val="caption"/>
    <w:basedOn w:val="Normal"/>
    <w:next w:val="Normal"/>
    <w:uiPriority w:val="99"/>
    <w:qFormat/>
    <w:rsid w:val="001537F7"/>
    <w:rPr>
      <w:bCs/>
      <w:sz w:val="18"/>
      <w:szCs w:val="20"/>
    </w:rPr>
  </w:style>
  <w:style w:type="character" w:styleId="Slutnotehenvisning">
    <w:name w:val="endnote reference"/>
    <w:basedOn w:val="Standardskrifttypeiafsnit"/>
    <w:uiPriority w:val="99"/>
    <w:semiHidden/>
    <w:rsid w:val="001537F7"/>
    <w:rPr>
      <w:rFonts w:ascii="Times New Roman" w:hAnsi="Times New Roman" w:cs="Times New Roman"/>
      <w:sz w:val="16"/>
      <w:vertAlign w:val="superscript"/>
    </w:rPr>
  </w:style>
  <w:style w:type="paragraph" w:styleId="Slutnotetekst">
    <w:name w:val="endnote text"/>
    <w:basedOn w:val="Normal"/>
    <w:link w:val="SlutnotetekstTegn"/>
    <w:uiPriority w:val="99"/>
    <w:semiHidden/>
    <w:rsid w:val="001537F7"/>
    <w:rPr>
      <w:sz w:val="16"/>
      <w:szCs w:val="20"/>
    </w:rPr>
  </w:style>
  <w:style w:type="character" w:customStyle="1" w:styleId="SlutnotetekstTegn">
    <w:name w:val="Slutnotetekst Tegn"/>
    <w:basedOn w:val="Standardskrifttypeiafsnit"/>
    <w:link w:val="Slutnotetekst"/>
    <w:uiPriority w:val="99"/>
    <w:semiHidden/>
    <w:locked/>
    <w:rsid w:val="00546B71"/>
    <w:rPr>
      <w:rFonts w:cs="Times New Roman"/>
      <w:sz w:val="20"/>
      <w:szCs w:val="20"/>
    </w:rPr>
  </w:style>
  <w:style w:type="character" w:styleId="Fodnotehenvisning">
    <w:name w:val="footnote reference"/>
    <w:basedOn w:val="Standardskrifttypeiafsnit"/>
    <w:uiPriority w:val="99"/>
    <w:semiHidden/>
    <w:rsid w:val="001537F7"/>
    <w:rPr>
      <w:rFonts w:ascii="Times New Roman" w:hAnsi="Times New Roman" w:cs="Times New Roman"/>
      <w:sz w:val="16"/>
      <w:vertAlign w:val="superscript"/>
    </w:rPr>
  </w:style>
  <w:style w:type="paragraph" w:styleId="Fodnotetekst">
    <w:name w:val="footnote text"/>
    <w:basedOn w:val="Normal"/>
    <w:link w:val="FodnotetekstTegn"/>
    <w:uiPriority w:val="99"/>
    <w:semiHidden/>
    <w:rsid w:val="001537F7"/>
    <w:rPr>
      <w:sz w:val="16"/>
      <w:szCs w:val="20"/>
    </w:rPr>
  </w:style>
  <w:style w:type="character" w:customStyle="1" w:styleId="FodnotetekstTegn">
    <w:name w:val="Fodnotetekst Tegn"/>
    <w:basedOn w:val="Standardskrifttypeiafsnit"/>
    <w:link w:val="Fodnotetekst"/>
    <w:uiPriority w:val="99"/>
    <w:semiHidden/>
    <w:locked/>
    <w:rsid w:val="00546B71"/>
    <w:rPr>
      <w:rFonts w:cs="Times New Roman"/>
      <w:sz w:val="20"/>
      <w:szCs w:val="20"/>
    </w:rPr>
  </w:style>
  <w:style w:type="paragraph" w:styleId="Sidehoved">
    <w:name w:val="header"/>
    <w:basedOn w:val="Normal"/>
    <w:link w:val="SidehovedTegn"/>
    <w:uiPriority w:val="99"/>
    <w:rsid w:val="001537F7"/>
    <w:pPr>
      <w:tabs>
        <w:tab w:val="center" w:pos="4819"/>
        <w:tab w:val="right" w:pos="9638"/>
      </w:tabs>
      <w:spacing w:line="260" w:lineRule="atLeast"/>
    </w:pPr>
    <w:rPr>
      <w:sz w:val="18"/>
    </w:rPr>
  </w:style>
  <w:style w:type="character" w:customStyle="1" w:styleId="SidehovedTegn">
    <w:name w:val="Sidehoved Tegn"/>
    <w:basedOn w:val="Standardskrifttypeiafsnit"/>
    <w:link w:val="Sidehoved"/>
    <w:uiPriority w:val="99"/>
    <w:semiHidden/>
    <w:locked/>
    <w:rsid w:val="00546B71"/>
    <w:rPr>
      <w:rFonts w:cs="Times New Roman"/>
      <w:sz w:val="24"/>
      <w:szCs w:val="24"/>
    </w:rPr>
  </w:style>
  <w:style w:type="paragraph" w:styleId="Sidefod">
    <w:name w:val="footer"/>
    <w:basedOn w:val="Normal"/>
    <w:link w:val="SidefodTegn"/>
    <w:uiPriority w:val="99"/>
    <w:rsid w:val="00850BA6"/>
    <w:pPr>
      <w:tabs>
        <w:tab w:val="center" w:pos="4819"/>
        <w:tab w:val="right" w:pos="9638"/>
      </w:tabs>
      <w:spacing w:line="260" w:lineRule="atLeast"/>
    </w:pPr>
  </w:style>
  <w:style w:type="character" w:customStyle="1" w:styleId="SidefodTegn">
    <w:name w:val="Sidefod Tegn"/>
    <w:basedOn w:val="Standardskrifttypeiafsnit"/>
    <w:link w:val="Sidefod"/>
    <w:uiPriority w:val="99"/>
    <w:semiHidden/>
    <w:locked/>
    <w:rsid w:val="00546B71"/>
    <w:rPr>
      <w:rFonts w:cs="Times New Roman"/>
      <w:sz w:val="24"/>
      <w:szCs w:val="24"/>
    </w:rPr>
  </w:style>
  <w:style w:type="paragraph" w:customStyle="1" w:styleId="Template">
    <w:name w:val="Template"/>
    <w:uiPriority w:val="99"/>
    <w:rsid w:val="00D97922"/>
    <w:pPr>
      <w:spacing w:line="260" w:lineRule="atLeast"/>
    </w:pPr>
    <w:rPr>
      <w:noProof/>
      <w:sz w:val="18"/>
      <w:szCs w:val="24"/>
    </w:rPr>
  </w:style>
  <w:style w:type="paragraph" w:customStyle="1" w:styleId="Template-Adresse">
    <w:name w:val="Template - Adresse"/>
    <w:basedOn w:val="Template"/>
    <w:uiPriority w:val="99"/>
    <w:rsid w:val="00D97922"/>
  </w:style>
  <w:style w:type="paragraph" w:customStyle="1" w:styleId="Normal-Bullet">
    <w:name w:val="Normal - Bullet"/>
    <w:basedOn w:val="Normal"/>
    <w:uiPriority w:val="99"/>
    <w:rsid w:val="00D97922"/>
    <w:pPr>
      <w:numPr>
        <w:numId w:val="1"/>
      </w:numPr>
    </w:pPr>
  </w:style>
  <w:style w:type="paragraph" w:customStyle="1" w:styleId="Normal-Talliste">
    <w:name w:val="Normal - Talliste"/>
    <w:basedOn w:val="Normal"/>
    <w:uiPriority w:val="99"/>
    <w:rsid w:val="00D97922"/>
    <w:pPr>
      <w:numPr>
        <w:numId w:val="2"/>
      </w:numPr>
    </w:pPr>
  </w:style>
  <w:style w:type="character" w:styleId="Sidetal">
    <w:name w:val="page number"/>
    <w:basedOn w:val="Standardskrifttypeiafsnit"/>
    <w:uiPriority w:val="99"/>
    <w:rsid w:val="00850BA6"/>
    <w:rPr>
      <w:rFonts w:ascii="Times New Roman" w:hAnsi="Times New Roman" w:cs="Times New Roman"/>
      <w:sz w:val="22"/>
    </w:rPr>
  </w:style>
  <w:style w:type="table" w:styleId="Tabel-Gitter">
    <w:name w:val="Table Grid"/>
    <w:basedOn w:val="Tabel-Normal"/>
    <w:uiPriority w:val="99"/>
    <w:rsid w:val="008A654F"/>
    <w:pPr>
      <w:spacing w:line="30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Overskrift">
    <w:name w:val="Normal - Overskrift"/>
    <w:basedOn w:val="Normal"/>
    <w:uiPriority w:val="99"/>
    <w:rsid w:val="008A654F"/>
    <w:rPr>
      <w:b/>
    </w:rPr>
  </w:style>
  <w:style w:type="character" w:styleId="Hyperlink">
    <w:name w:val="Hyperlink"/>
    <w:basedOn w:val="Standardskrifttypeiafsnit"/>
    <w:uiPriority w:val="99"/>
    <w:locked/>
    <w:rsid w:val="00E750E0"/>
    <w:rPr>
      <w:rFonts w:cs="Times New Roman"/>
      <w:color w:val="0000FF"/>
      <w:u w:val="single"/>
    </w:rPr>
  </w:style>
  <w:style w:type="paragraph" w:styleId="Listeafsnit">
    <w:name w:val="List Paragraph"/>
    <w:basedOn w:val="Normal"/>
    <w:uiPriority w:val="34"/>
    <w:qFormat/>
    <w:rsid w:val="008153C8"/>
    <w:pPr>
      <w:spacing w:after="200" w:line="276" w:lineRule="auto"/>
      <w:ind w:left="720"/>
      <w:contextualSpacing/>
    </w:pPr>
    <w:rPr>
      <w:rFonts w:asciiTheme="minorHAnsi" w:eastAsiaTheme="minorHAnsi" w:hAnsiTheme="minorHAnsi" w:cstheme="minorBidi"/>
      <w:szCs w:val="22"/>
      <w:lang w:eastAsia="en-US"/>
    </w:rPr>
  </w:style>
  <w:style w:type="paragraph" w:styleId="Opstilling-punkttegn">
    <w:name w:val="List Bullet"/>
    <w:basedOn w:val="Normal"/>
    <w:uiPriority w:val="99"/>
    <w:semiHidden/>
    <w:unhideWhenUsed/>
    <w:locked/>
    <w:rsid w:val="008153C8"/>
    <w:pPr>
      <w:numPr>
        <w:numId w:val="14"/>
      </w:numPr>
      <w:contextualSpacing/>
    </w:pPr>
  </w:style>
  <w:style w:type="character" w:styleId="Kommentarhenvisning">
    <w:name w:val="annotation reference"/>
    <w:basedOn w:val="Standardskrifttypeiafsnit"/>
    <w:uiPriority w:val="99"/>
    <w:semiHidden/>
    <w:unhideWhenUsed/>
    <w:locked/>
    <w:rsid w:val="00634650"/>
    <w:rPr>
      <w:sz w:val="16"/>
      <w:szCs w:val="16"/>
    </w:rPr>
  </w:style>
  <w:style w:type="paragraph" w:styleId="Kommentartekst">
    <w:name w:val="annotation text"/>
    <w:basedOn w:val="Normal"/>
    <w:link w:val="KommentartekstTegn"/>
    <w:uiPriority w:val="99"/>
    <w:semiHidden/>
    <w:unhideWhenUsed/>
    <w:locked/>
    <w:rsid w:val="0063465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34650"/>
    <w:rPr>
      <w:sz w:val="20"/>
      <w:szCs w:val="20"/>
    </w:rPr>
  </w:style>
  <w:style w:type="paragraph" w:styleId="Kommentaremne">
    <w:name w:val="annotation subject"/>
    <w:basedOn w:val="Kommentartekst"/>
    <w:next w:val="Kommentartekst"/>
    <w:link w:val="KommentaremneTegn"/>
    <w:uiPriority w:val="99"/>
    <w:semiHidden/>
    <w:unhideWhenUsed/>
    <w:locked/>
    <w:rsid w:val="00634650"/>
    <w:rPr>
      <w:b/>
      <w:bCs/>
    </w:rPr>
  </w:style>
  <w:style w:type="character" w:customStyle="1" w:styleId="KommentaremneTegn">
    <w:name w:val="Kommentaremne Tegn"/>
    <w:basedOn w:val="KommentartekstTegn"/>
    <w:link w:val="Kommentaremne"/>
    <w:uiPriority w:val="99"/>
    <w:semiHidden/>
    <w:rsid w:val="00634650"/>
    <w:rPr>
      <w:b/>
      <w:bCs/>
      <w:sz w:val="20"/>
      <w:szCs w:val="20"/>
    </w:rPr>
  </w:style>
  <w:style w:type="paragraph" w:styleId="Markeringsbobletekst">
    <w:name w:val="Balloon Text"/>
    <w:basedOn w:val="Normal"/>
    <w:link w:val="MarkeringsbobletekstTegn"/>
    <w:uiPriority w:val="99"/>
    <w:semiHidden/>
    <w:unhideWhenUsed/>
    <w:locked/>
    <w:rsid w:val="0063465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4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3251154">
      <w:bodyDiv w:val="1"/>
      <w:marLeft w:val="0"/>
      <w:marRight w:val="0"/>
      <w:marTop w:val="0"/>
      <w:marBottom w:val="0"/>
      <w:divBdr>
        <w:top w:val="none" w:sz="0" w:space="0" w:color="auto"/>
        <w:left w:val="none" w:sz="0" w:space="0" w:color="auto"/>
        <w:bottom w:val="none" w:sz="0" w:space="0" w:color="auto"/>
        <w:right w:val="none" w:sz="0" w:space="0" w:color="auto"/>
      </w:divBdr>
    </w:div>
    <w:div w:id="61197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8310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«EDH_Navn»</vt:lpstr>
    </vt:vector>
  </TitlesOfParts>
  <Company>skabelondesign</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«EDH_Navn»</dc:title>
  <dc:creator>achr</dc:creator>
  <cp:lastModifiedBy>Henriette Ildor</cp:lastModifiedBy>
  <cp:revision>2</cp:revision>
  <cp:lastPrinted>2007-06-21T08:51:00Z</cp:lastPrinted>
  <dcterms:created xsi:type="dcterms:W3CDTF">2015-01-27T11:35:00Z</dcterms:created>
  <dcterms:modified xsi:type="dcterms:W3CDTF">2015-01-27T11:35:00Z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entUser">
    <vt:lpwstr>Standard Profile</vt:lpwstr>
  </property>
</Properties>
</file>