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83" w:type="dxa"/>
        <w:tblLayout w:type="fixed"/>
        <w:tblCellMar>
          <w:left w:w="0" w:type="dxa"/>
          <w:right w:w="0" w:type="dxa"/>
        </w:tblCellMar>
        <w:tblLook w:val="01E0"/>
      </w:tblPr>
      <w:tblGrid>
        <w:gridCol w:w="7083"/>
      </w:tblGrid>
      <w:tr w:rsidR="00BF77DF" w:rsidTr="00240703">
        <w:trPr>
          <w:trHeight w:val="2265"/>
        </w:trPr>
        <w:tc>
          <w:tcPr>
            <w:tcW w:w="7083" w:type="dxa"/>
          </w:tcPr>
          <w:p w:rsidR="000F75FA" w:rsidRDefault="000F75FA" w:rsidP="000F75FA">
            <w:bookmarkStart w:id="0" w:name="_GoBack"/>
            <w:bookmarkEnd w:id="0"/>
          </w:p>
          <w:p w:rsidR="0054615D" w:rsidRDefault="0054615D" w:rsidP="0054615D">
            <w:r>
              <w:t>Til beboerne</w:t>
            </w:r>
          </w:p>
          <w:p w:rsidR="00D61C9F" w:rsidRDefault="00D61C9F" w:rsidP="000F75FA"/>
        </w:tc>
      </w:tr>
    </w:tbl>
    <w:p w:rsidR="00BF77DF" w:rsidRDefault="00BF77DF" w:rsidP="003D39C1"/>
    <w:p w:rsidR="00F875BE" w:rsidRDefault="00F875BE" w:rsidP="00F875BE">
      <w:pPr>
        <w:pStyle w:val="Template-Adresse"/>
        <w:framePr w:w="2390" w:h="8521" w:hRule="exact" w:hSpace="180" w:wrap="around" w:vAnchor="page" w:hAnchor="page" w:x="9301" w:y="4726"/>
        <w:rPr>
          <w:szCs w:val="14"/>
        </w:rPr>
      </w:pPr>
      <w:r>
        <w:rPr>
          <w:szCs w:val="14"/>
        </w:rPr>
        <w:t xml:space="preserve">Dato: </w:t>
      </w:r>
      <w:r>
        <w:t>19. marts 2014</w:t>
      </w:r>
    </w:p>
    <w:p w:rsidR="00F875BE" w:rsidRDefault="00F875BE" w:rsidP="00F875BE">
      <w:pPr>
        <w:pStyle w:val="Template-Adresse"/>
        <w:framePr w:w="2390" w:h="8521" w:hRule="exact" w:hSpace="180" w:wrap="around" w:vAnchor="page" w:hAnchor="page" w:x="9301" w:y="4726"/>
      </w:pPr>
    </w:p>
    <w:p w:rsidR="00F875BE" w:rsidRDefault="00F875BE" w:rsidP="00F875BE">
      <w:pPr>
        <w:pStyle w:val="Template-Adresse"/>
        <w:framePr w:w="2390" w:h="8521" w:hRule="exact" w:hSpace="180" w:wrap="around" w:vAnchor="page" w:hAnchor="page" w:x="9301" w:y="4726"/>
        <w:rPr>
          <w:b/>
          <w:szCs w:val="14"/>
        </w:rPr>
      </w:pPr>
      <w:r>
        <w:rPr>
          <w:b/>
          <w:szCs w:val="14"/>
        </w:rPr>
        <w:t xml:space="preserve">Center for </w:t>
      </w:r>
    </w:p>
    <w:p w:rsidR="00F875BE" w:rsidRPr="00861D1E" w:rsidRDefault="00F875BE" w:rsidP="00F875BE">
      <w:pPr>
        <w:pStyle w:val="Template-Adresse"/>
        <w:framePr w:w="2390" w:h="8521" w:hRule="exact" w:hSpace="180" w:wrap="around" w:vAnchor="page" w:hAnchor="page" w:x="9301" w:y="4726"/>
        <w:rPr>
          <w:b/>
          <w:szCs w:val="14"/>
        </w:rPr>
      </w:pPr>
      <w:r>
        <w:rPr>
          <w:b/>
          <w:szCs w:val="14"/>
        </w:rPr>
        <w:t>By, Miljø og Erhverv</w:t>
      </w:r>
    </w:p>
    <w:p w:rsidR="00F875BE" w:rsidRDefault="00F875BE" w:rsidP="00F875BE">
      <w:pPr>
        <w:pStyle w:val="Template-Adresse"/>
        <w:framePr w:w="2390" w:h="8521" w:hRule="exact" w:hSpace="180" w:wrap="around" w:vAnchor="page" w:hAnchor="page" w:x="9301" w:y="4726"/>
        <w:rPr>
          <w:szCs w:val="14"/>
        </w:rPr>
      </w:pPr>
      <w:r>
        <w:rPr>
          <w:szCs w:val="14"/>
        </w:rPr>
        <w:t>Stiager 2</w:t>
      </w:r>
    </w:p>
    <w:p w:rsidR="00F875BE" w:rsidRPr="00F14937" w:rsidRDefault="00F875BE" w:rsidP="00F875BE">
      <w:pPr>
        <w:pStyle w:val="Template-Adresse"/>
        <w:framePr w:w="2390" w:h="8521" w:hRule="exact" w:hSpace="180" w:wrap="around" w:vAnchor="page" w:hAnchor="page" w:x="9301" w:y="4726"/>
        <w:rPr>
          <w:szCs w:val="14"/>
        </w:rPr>
      </w:pPr>
      <w:r>
        <w:rPr>
          <w:szCs w:val="14"/>
        </w:rPr>
        <w:t>3500 Værløse</w:t>
      </w:r>
    </w:p>
    <w:p w:rsidR="00F875BE" w:rsidRDefault="00F875BE" w:rsidP="00F875BE">
      <w:pPr>
        <w:pStyle w:val="Template-Adresse"/>
        <w:framePr w:w="2390" w:h="8521" w:hRule="exact" w:hSpace="180" w:wrap="around" w:vAnchor="page" w:hAnchor="page" w:x="9301" w:y="4726"/>
      </w:pPr>
      <w:r>
        <w:t>Tlf.: 7235 5420</w:t>
      </w:r>
      <w:r w:rsidRPr="00437699">
        <w:t xml:space="preserve"> </w:t>
      </w:r>
    </w:p>
    <w:p w:rsidR="00F875BE" w:rsidRDefault="00F875BE" w:rsidP="00F875BE">
      <w:pPr>
        <w:pStyle w:val="Template-Adresse"/>
        <w:framePr w:w="2390" w:h="8521" w:hRule="exact" w:hSpace="180" w:wrap="around" w:vAnchor="page" w:hAnchor="page" w:x="9301" w:y="4726"/>
        <w:rPr>
          <w:szCs w:val="18"/>
        </w:rPr>
      </w:pPr>
      <w:r>
        <w:rPr>
          <w:szCs w:val="18"/>
        </w:rPr>
        <w:t>furesoe@furesoe.dk</w:t>
      </w:r>
    </w:p>
    <w:p w:rsidR="00F875BE" w:rsidRPr="00692AAF" w:rsidRDefault="00F875BE" w:rsidP="00F875BE">
      <w:pPr>
        <w:pStyle w:val="Template-Adresse"/>
        <w:framePr w:w="2390" w:h="8521" w:hRule="exact" w:hSpace="180" w:wrap="around" w:vAnchor="page" w:hAnchor="page" w:x="9301" w:y="4726"/>
        <w:rPr>
          <w:szCs w:val="20"/>
        </w:rPr>
      </w:pPr>
      <w:r w:rsidRPr="00110B64">
        <w:rPr>
          <w:szCs w:val="18"/>
        </w:rPr>
        <w:t>www.furesoe.dk</w:t>
      </w:r>
    </w:p>
    <w:p w:rsidR="00F875BE" w:rsidRDefault="00F875BE" w:rsidP="00F875BE">
      <w:pPr>
        <w:pStyle w:val="Template-Adresse"/>
        <w:framePr w:w="2390" w:h="8521" w:hRule="exact" w:hSpace="180" w:wrap="around" w:vAnchor="page" w:hAnchor="page" w:x="9301" w:y="4726"/>
      </w:pPr>
    </w:p>
    <w:p w:rsidR="00F875BE" w:rsidRPr="00900736" w:rsidRDefault="00F875BE" w:rsidP="00F875BE">
      <w:pPr>
        <w:pStyle w:val="Template-Adresse"/>
        <w:framePr w:w="2390" w:h="8521" w:hRule="exact" w:hSpace="180" w:wrap="around" w:vAnchor="page" w:hAnchor="page" w:x="9301" w:y="4726"/>
        <w:rPr>
          <w:b/>
        </w:rPr>
      </w:pPr>
      <w:r w:rsidRPr="00900736">
        <w:rPr>
          <w:b/>
        </w:rPr>
        <w:t>Åbningstider:</w:t>
      </w:r>
    </w:p>
    <w:p w:rsidR="00F875BE" w:rsidRDefault="00F875BE" w:rsidP="00F875BE">
      <w:pPr>
        <w:pStyle w:val="Template-Adresse"/>
        <w:framePr w:w="2390" w:h="8521" w:hRule="exact" w:hSpace="180" w:wrap="around" w:vAnchor="page" w:hAnchor="page" w:x="9301" w:y="4726"/>
      </w:pPr>
      <w:r>
        <w:t>Mandag-fredag kl. 10-14</w:t>
      </w:r>
    </w:p>
    <w:p w:rsidR="00F875BE" w:rsidRDefault="00F875BE" w:rsidP="00F875BE">
      <w:pPr>
        <w:pStyle w:val="Template-Adresse"/>
        <w:framePr w:w="2390" w:h="8521" w:hRule="exact" w:hSpace="180" w:wrap="around" w:vAnchor="page" w:hAnchor="page" w:x="9301" w:y="4726"/>
        <w:rPr>
          <w:szCs w:val="14"/>
        </w:rPr>
      </w:pPr>
      <w:r>
        <w:t>Torsdag kl. 10-18</w:t>
      </w:r>
    </w:p>
    <w:p w:rsidR="00F875BE" w:rsidRPr="00692AAF" w:rsidRDefault="00F875BE" w:rsidP="00F875BE">
      <w:pPr>
        <w:pStyle w:val="Template-Adresse"/>
        <w:framePr w:w="2390" w:h="8521" w:hRule="exact" w:hSpace="180" w:wrap="around" w:vAnchor="page" w:hAnchor="page" w:x="9301" w:y="4726"/>
        <w:rPr>
          <w:szCs w:val="14"/>
        </w:rPr>
      </w:pPr>
    </w:p>
    <w:p w:rsidR="00F875BE" w:rsidRDefault="00F875BE" w:rsidP="00F875BE">
      <w:pPr>
        <w:pStyle w:val="Template-Adresse"/>
        <w:framePr w:w="2390" w:h="8521" w:hRule="exact" w:hSpace="180" w:wrap="around" w:vAnchor="page" w:hAnchor="page" w:x="9301" w:y="4726"/>
        <w:rPr>
          <w:szCs w:val="18"/>
        </w:rPr>
      </w:pPr>
      <w:r>
        <w:rPr>
          <w:szCs w:val="18"/>
        </w:rPr>
        <w:t>furesoe@furesoe.dk</w:t>
      </w:r>
    </w:p>
    <w:p w:rsidR="00F875BE" w:rsidRPr="00692AAF" w:rsidRDefault="00F875BE" w:rsidP="00F875BE">
      <w:pPr>
        <w:pStyle w:val="Template-Adresse"/>
        <w:framePr w:w="2390" w:h="8521" w:hRule="exact" w:hSpace="180" w:wrap="around" w:vAnchor="page" w:hAnchor="page" w:x="9301" w:y="4726"/>
        <w:rPr>
          <w:szCs w:val="20"/>
        </w:rPr>
      </w:pPr>
      <w:r w:rsidRPr="00110B64">
        <w:rPr>
          <w:szCs w:val="18"/>
        </w:rPr>
        <w:t>www.furesoe.dk</w:t>
      </w:r>
    </w:p>
    <w:p w:rsidR="00F875BE" w:rsidRDefault="00F875BE" w:rsidP="00F875BE">
      <w:pPr>
        <w:pStyle w:val="Almindeligtekst"/>
        <w:rPr>
          <w:rFonts w:ascii="Times New Roman" w:hAnsi="Times New Roman" w:cs="Times New Roman"/>
          <w:b/>
          <w:bCs/>
          <w:sz w:val="28"/>
          <w:szCs w:val="28"/>
        </w:rPr>
      </w:pPr>
      <w:r>
        <w:rPr>
          <w:rFonts w:ascii="Times New Roman" w:hAnsi="Times New Roman" w:cs="Times New Roman"/>
          <w:b/>
          <w:bCs/>
          <w:sz w:val="28"/>
          <w:szCs w:val="28"/>
        </w:rPr>
        <w:t>Foredrag om forebyggelse af indbrud i Furesø Kommune</w:t>
      </w:r>
    </w:p>
    <w:p w:rsidR="00F875BE" w:rsidRDefault="00F875BE" w:rsidP="00F875BE">
      <w:pPr>
        <w:pStyle w:val="Almindeligtekst"/>
        <w:rPr>
          <w:rFonts w:ascii="Times New Roman" w:hAnsi="Times New Roman" w:cs="Times New Roman"/>
          <w:b/>
          <w:bCs/>
        </w:rPr>
      </w:pPr>
    </w:p>
    <w:p w:rsidR="00F875BE" w:rsidRDefault="00F875BE" w:rsidP="00F875BE">
      <w:pPr>
        <w:pStyle w:val="Almindeligtekst"/>
        <w:rPr>
          <w:rFonts w:ascii="Times New Roman" w:hAnsi="Times New Roman" w:cs="Times New Roman"/>
          <w:b/>
          <w:bCs/>
        </w:rPr>
      </w:pPr>
      <w:r>
        <w:rPr>
          <w:rFonts w:ascii="Times New Roman" w:hAnsi="Times New Roman" w:cs="Times New Roman"/>
          <w:b/>
          <w:bCs/>
        </w:rPr>
        <w:t>Nordsjællands Politi og Furesø Kommune inviterer igen til foredrag om f</w:t>
      </w:r>
      <w:r>
        <w:rPr>
          <w:rFonts w:ascii="Times New Roman" w:hAnsi="Times New Roman" w:cs="Times New Roman"/>
          <w:b/>
          <w:bCs/>
        </w:rPr>
        <w:t>o</w:t>
      </w:r>
      <w:r>
        <w:rPr>
          <w:rFonts w:ascii="Times New Roman" w:hAnsi="Times New Roman" w:cs="Times New Roman"/>
          <w:b/>
          <w:bCs/>
        </w:rPr>
        <w:t>rebyggelse af indbrud.</w:t>
      </w:r>
    </w:p>
    <w:p w:rsidR="00F875BE" w:rsidRDefault="00F875BE" w:rsidP="00F875BE">
      <w:pPr>
        <w:pStyle w:val="Almindeligtekst"/>
        <w:rPr>
          <w:rFonts w:ascii="Times New Roman" w:hAnsi="Times New Roman" w:cs="Times New Roman"/>
        </w:rPr>
      </w:pPr>
    </w:p>
    <w:p w:rsidR="00F875BE" w:rsidRDefault="00F875BE" w:rsidP="00F875BE">
      <w:pPr>
        <w:pStyle w:val="Almindeligtekst"/>
        <w:rPr>
          <w:rFonts w:ascii="Times New Roman" w:hAnsi="Times New Roman" w:cs="Times New Roman"/>
          <w:b/>
          <w:bCs/>
        </w:rPr>
      </w:pPr>
      <w:r>
        <w:rPr>
          <w:rFonts w:ascii="Times New Roman" w:hAnsi="Times New Roman" w:cs="Times New Roman"/>
        </w:rPr>
        <w:t>Da politiet og Furesø Kommune sidst inviterede til en aften med gode råd om indbrud, var der rift om pladserne. Nu inviterer Nordsjællands Politi og Furesø Kommune igen til foredrag om forebyggelse af indbrud.</w:t>
      </w:r>
    </w:p>
    <w:p w:rsidR="00F875BE" w:rsidRDefault="00F875BE" w:rsidP="00F875BE">
      <w:pPr>
        <w:pStyle w:val="Almindeligtekst"/>
        <w:rPr>
          <w:rFonts w:ascii="Times New Roman" w:hAnsi="Times New Roman" w:cs="Times New Roman"/>
        </w:rPr>
      </w:pPr>
    </w:p>
    <w:p w:rsidR="00F875BE" w:rsidRDefault="00F875BE" w:rsidP="00F875BE">
      <w:pPr>
        <w:pStyle w:val="Almindeligtekst"/>
        <w:rPr>
          <w:rFonts w:ascii="Times New Roman" w:hAnsi="Times New Roman" w:cs="Times New Roman"/>
        </w:rPr>
      </w:pPr>
      <w:r>
        <w:rPr>
          <w:rFonts w:ascii="Times New Roman" w:hAnsi="Times New Roman" w:cs="Times New Roman"/>
        </w:rPr>
        <w:t xml:space="preserve">På møderne vil to af politiets medarbejdere give en status på det forebyggende arbejde i kommunen og dele ud af gode råd til forebyggelse for boligejere og fortælle om, hvordan naboer i både </w:t>
      </w:r>
      <w:proofErr w:type="spellStart"/>
      <w:r>
        <w:rPr>
          <w:rFonts w:ascii="Times New Roman" w:hAnsi="Times New Roman" w:cs="Times New Roman"/>
        </w:rPr>
        <w:t>grundejereforeninger</w:t>
      </w:r>
      <w:proofErr w:type="spellEnd"/>
      <w:r>
        <w:rPr>
          <w:rFonts w:ascii="Times New Roman" w:hAnsi="Times New Roman" w:cs="Times New Roman"/>
        </w:rPr>
        <w:t xml:space="preserve"> og boligselskaber kan hjælpe hinanden med at gøre livet så svært som muligt for tyven.</w:t>
      </w:r>
    </w:p>
    <w:p w:rsidR="00F875BE" w:rsidRDefault="00F875BE" w:rsidP="00F875BE">
      <w:pPr>
        <w:pStyle w:val="Almindeligtekst"/>
        <w:rPr>
          <w:rFonts w:ascii="Times New Roman" w:hAnsi="Times New Roman" w:cs="Times New Roman"/>
        </w:rPr>
      </w:pPr>
    </w:p>
    <w:p w:rsidR="00F875BE" w:rsidRDefault="00F875BE" w:rsidP="00F875BE">
      <w:r>
        <w:t>Foredragene har 2 formål. Det ene formål er at give en status på det foreby</w:t>
      </w:r>
      <w:r>
        <w:t>g</w:t>
      </w:r>
      <w:r>
        <w:t>gende arbejde i kommunen i forhold til indbrud i beboelse. Der vil i den forbi</w:t>
      </w:r>
      <w:r>
        <w:t>n</w:t>
      </w:r>
      <w:r>
        <w:t xml:space="preserve">delse ske en orientering om kampagnen ”Nabohjælp”, der giver mulighed for et endnu tættere samarbejde i nærområderne. </w:t>
      </w:r>
    </w:p>
    <w:p w:rsidR="00F875BE" w:rsidRDefault="00F875BE" w:rsidP="00F875BE">
      <w:r>
        <w:t xml:space="preserve">Det andet formål er gennem erfaringsudveksling og </w:t>
      </w:r>
      <w:proofErr w:type="spellStart"/>
      <w:r>
        <w:t>vidensdeling</w:t>
      </w:r>
      <w:proofErr w:type="spellEnd"/>
      <w:r>
        <w:t xml:space="preserve"> mellem grundejerforeningerne, boligforeningerne, kommune og politi at finde nye veje, der kan medvirke til en mindskelse af indbrud i beboelse. Politiet vil i den sammenhæng orientere om muligheden for indgåelse af partnerskaber; i forhold til grundejerforeningerne og boligselskaberne.</w:t>
      </w:r>
    </w:p>
    <w:p w:rsidR="00F875BE" w:rsidRDefault="00F875BE" w:rsidP="00F875BE">
      <w:pPr>
        <w:pStyle w:val="Almindeligtekst"/>
        <w:rPr>
          <w:rFonts w:ascii="Times New Roman" w:hAnsi="Times New Roman" w:cs="Times New Roman"/>
        </w:rPr>
      </w:pPr>
    </w:p>
    <w:p w:rsidR="00F875BE" w:rsidRDefault="00F875BE" w:rsidP="00F875BE">
      <w:pPr>
        <w:pStyle w:val="Almindeligtekst"/>
        <w:rPr>
          <w:rFonts w:ascii="Times New Roman" w:hAnsi="Times New Roman" w:cs="Times New Roman"/>
        </w:rPr>
      </w:pPr>
      <w:r>
        <w:rPr>
          <w:rFonts w:ascii="Times New Roman" w:hAnsi="Times New Roman" w:cs="Times New Roman"/>
        </w:rPr>
        <w:t>Der afholdes i denne omgang tre foredrag:</w:t>
      </w:r>
    </w:p>
    <w:p w:rsidR="00F875BE" w:rsidRDefault="00F875BE" w:rsidP="00F875BE">
      <w:pPr>
        <w:pStyle w:val="Almindeligtekst"/>
        <w:rPr>
          <w:rFonts w:ascii="Times New Roman" w:hAnsi="Times New Roman" w:cs="Times New Roman"/>
        </w:rPr>
      </w:pPr>
    </w:p>
    <w:p w:rsidR="00F875BE" w:rsidRDefault="00F875BE" w:rsidP="00F875BE">
      <w:pPr>
        <w:pStyle w:val="Almindeligtekst"/>
        <w:rPr>
          <w:rFonts w:ascii="Times New Roman" w:hAnsi="Times New Roman" w:cs="Times New Roman"/>
        </w:rPr>
      </w:pPr>
      <w:r>
        <w:rPr>
          <w:rFonts w:ascii="Times New Roman" w:hAnsi="Times New Roman" w:cs="Times New Roman"/>
        </w:rPr>
        <w:t>Mandag 24. marts</w:t>
      </w:r>
      <w:r>
        <w:rPr>
          <w:rFonts w:ascii="Times New Roman" w:hAnsi="Times New Roman" w:cs="Times New Roman"/>
        </w:rPr>
        <w:tab/>
        <w:t>Kl. 19.00 – 20.30</w:t>
      </w:r>
      <w:r>
        <w:rPr>
          <w:rFonts w:ascii="Times New Roman" w:hAnsi="Times New Roman" w:cs="Times New Roman"/>
        </w:rPr>
        <w:tab/>
      </w:r>
      <w:proofErr w:type="spellStart"/>
      <w:r>
        <w:rPr>
          <w:rFonts w:ascii="Times New Roman" w:hAnsi="Times New Roman" w:cs="Times New Roman"/>
        </w:rPr>
        <w:t>Bybækskolen</w:t>
      </w:r>
      <w:proofErr w:type="spellEnd"/>
    </w:p>
    <w:p w:rsidR="00F875BE" w:rsidRDefault="00F875BE" w:rsidP="00F875BE">
      <w:pPr>
        <w:pStyle w:val="Almindeligtekst"/>
        <w:rPr>
          <w:rFonts w:ascii="Times New Roman" w:hAnsi="Times New Roman" w:cs="Times New Roman"/>
        </w:rPr>
      </w:pPr>
      <w:r>
        <w:rPr>
          <w:rFonts w:ascii="Times New Roman" w:hAnsi="Times New Roman" w:cs="Times New Roman"/>
        </w:rPr>
        <w:t>Onsdag 2. april</w:t>
      </w:r>
      <w:r>
        <w:rPr>
          <w:rFonts w:ascii="Times New Roman" w:hAnsi="Times New Roman" w:cs="Times New Roman"/>
        </w:rPr>
        <w:tab/>
        <w:t>Kl. 19.00 – 20.30</w:t>
      </w:r>
      <w:r>
        <w:rPr>
          <w:rFonts w:ascii="Times New Roman" w:hAnsi="Times New Roman" w:cs="Times New Roman"/>
        </w:rPr>
        <w:tab/>
        <w:t>Syvstjerneskolen</w:t>
      </w:r>
    </w:p>
    <w:p w:rsidR="00F875BE" w:rsidRDefault="00F875BE" w:rsidP="00F875BE">
      <w:pPr>
        <w:pStyle w:val="Almindeligtekst"/>
        <w:rPr>
          <w:rFonts w:ascii="Times New Roman" w:hAnsi="Times New Roman" w:cs="Times New Roman"/>
        </w:rPr>
      </w:pPr>
      <w:r>
        <w:rPr>
          <w:rFonts w:ascii="Times New Roman" w:hAnsi="Times New Roman" w:cs="Times New Roman"/>
        </w:rPr>
        <w:t>Tirsdag 8. april</w:t>
      </w:r>
      <w:r>
        <w:rPr>
          <w:rFonts w:ascii="Times New Roman" w:hAnsi="Times New Roman" w:cs="Times New Roman"/>
        </w:rPr>
        <w:tab/>
        <w:t>Kl. 19.00 – 20.30</w:t>
      </w:r>
      <w:r>
        <w:rPr>
          <w:rFonts w:ascii="Times New Roman" w:hAnsi="Times New Roman" w:cs="Times New Roman"/>
        </w:rPr>
        <w:tab/>
        <w:t>Hareskov skole</w:t>
      </w:r>
    </w:p>
    <w:p w:rsidR="00F875BE" w:rsidRDefault="00F875BE" w:rsidP="00F875BE">
      <w:pPr>
        <w:pStyle w:val="Almindeligtekst"/>
        <w:rPr>
          <w:rFonts w:ascii="Times New Roman" w:hAnsi="Times New Roman" w:cs="Times New Roman"/>
        </w:rPr>
      </w:pPr>
    </w:p>
    <w:p w:rsidR="00F875BE" w:rsidRDefault="00F875BE" w:rsidP="00F875BE">
      <w:pPr>
        <w:pStyle w:val="Almindeligtekst"/>
        <w:rPr>
          <w:rFonts w:ascii="Times New Roman" w:hAnsi="Times New Roman" w:cs="Times New Roman"/>
          <w:b/>
          <w:bCs/>
        </w:rPr>
      </w:pPr>
    </w:p>
    <w:p w:rsidR="00F875BE" w:rsidRDefault="00F875BE" w:rsidP="00F875B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Foredragene er åbne arrangementer uden </w:t>
      </w:r>
      <w:proofErr w:type="spellStart"/>
      <w:r>
        <w:rPr>
          <w:rFonts w:ascii="Times New Roman" w:hAnsi="Times New Roman" w:cs="Times New Roman"/>
          <w:color w:val="auto"/>
          <w:sz w:val="22"/>
          <w:szCs w:val="22"/>
        </w:rPr>
        <w:t>tilmeldning</w:t>
      </w:r>
      <w:proofErr w:type="spellEnd"/>
    </w:p>
    <w:p w:rsidR="00F875BE" w:rsidRDefault="00F875BE" w:rsidP="00F875BE">
      <w:pPr>
        <w:rPr>
          <w:szCs w:val="22"/>
        </w:rPr>
      </w:pPr>
    </w:p>
    <w:p w:rsidR="00F875BE" w:rsidRDefault="00F875BE" w:rsidP="00F875BE">
      <w:r>
        <w:t xml:space="preserve">Politiet opfordrer også til at melde mobiltelefonen til </w:t>
      </w:r>
      <w:proofErr w:type="spellStart"/>
      <w:r>
        <w:t>SMS-projektet</w:t>
      </w:r>
      <w:proofErr w:type="spellEnd"/>
      <w:r>
        <w:t xml:space="preserve"> ”Tryk Pol</w:t>
      </w:r>
      <w:r>
        <w:t>i</w:t>
      </w:r>
      <w:r>
        <w:t xml:space="preserve">ti”, som man kan tilmelde sig via </w:t>
      </w:r>
      <w:hyperlink r:id="rId7" w:history="1">
        <w:r>
          <w:rPr>
            <w:rStyle w:val="Hyperlink"/>
          </w:rPr>
          <w:t>www.hjaelppolitiet.dk</w:t>
        </w:r>
      </w:hyperlink>
      <w:r>
        <w:t xml:space="preserve"> eller læse mere om n</w:t>
      </w:r>
      <w:r>
        <w:t>a</w:t>
      </w:r>
      <w:r>
        <w:t>bohjælp på  </w:t>
      </w:r>
      <w:hyperlink r:id="rId8" w:tgtFrame="_blank" w:history="1">
        <w:r>
          <w:rPr>
            <w:rStyle w:val="Hyperlink"/>
          </w:rPr>
          <w:t>www.nabohjælp.dk</w:t>
        </w:r>
      </w:hyperlink>
      <w:r>
        <w:t>.</w:t>
      </w:r>
    </w:p>
    <w:p w:rsidR="00F875BE" w:rsidRDefault="00F875BE" w:rsidP="00F875BE"/>
    <w:p w:rsidR="00F875BE" w:rsidRDefault="00F875BE" w:rsidP="00F875BE">
      <w:r>
        <w:t>Med venlig hilsen</w:t>
      </w:r>
    </w:p>
    <w:p w:rsidR="00F875BE" w:rsidRDefault="00F875BE" w:rsidP="00F875BE">
      <w:r>
        <w:t>Nordsjællands Politi og Furesø Kommune</w:t>
      </w:r>
    </w:p>
    <w:sectPr w:rsidR="00F875BE" w:rsidSect="008A654F">
      <w:headerReference w:type="even" r:id="rId9"/>
      <w:headerReference w:type="default" r:id="rId10"/>
      <w:footerReference w:type="even" r:id="rId11"/>
      <w:footerReference w:type="default" r:id="rId12"/>
      <w:headerReference w:type="first" r:id="rId13"/>
      <w:footerReference w:type="first" r:id="rId14"/>
      <w:pgSz w:w="11906" w:h="16838" w:code="9"/>
      <w:pgMar w:top="2167" w:right="3402"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5F" w:rsidRDefault="00E45E5F">
      <w:r>
        <w:separator/>
      </w:r>
    </w:p>
  </w:endnote>
  <w:endnote w:type="continuationSeparator" w:id="0">
    <w:p w:rsidR="00E45E5F" w:rsidRDefault="00E45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83" w:rsidRDefault="000A4383">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F" w:rsidRDefault="00AA2695">
    <w:pPr>
      <w:pStyle w:val="Sidefod"/>
    </w:pPr>
    <w:r>
      <w:rPr>
        <w:noProof/>
      </w:rPr>
      <w:pict>
        <v:shapetype id="_x0000_t202" coordsize="21600,21600" o:spt="202" path="m,l,21600r21600,l21600,xe">
          <v:stroke joinstyle="miter"/>
          <v:path gradientshapeok="t" o:connecttype="rect"/>
        </v:shapetype>
        <v:shape id="_x0000_s2051" type="#_x0000_t202" style="position:absolute;margin-left:467pt;margin-top:789.8pt;width:80.2pt;height:19pt;z-index:251659264;mso-position-horizontal-relative:page;mso-position-vertical-relative:page" filled="f" stroked="f">
          <v:textbox inset="0,0,0,0">
            <w:txbxContent>
              <w:p w:rsidR="00BF77DF" w:rsidRPr="00850BA6" w:rsidRDefault="00BF77DF">
                <w:pPr>
                  <w:rPr>
                    <w:rStyle w:val="Sidetal"/>
                  </w:rPr>
                </w:pPr>
                <w:r w:rsidRPr="00850BA6">
                  <w:rPr>
                    <w:rStyle w:val="Sidetal"/>
                  </w:rPr>
                  <w:t xml:space="preserve">Side </w:t>
                </w:r>
                <w:r w:rsidR="00AA2695" w:rsidRPr="00850BA6">
                  <w:rPr>
                    <w:rStyle w:val="Sidetal"/>
                  </w:rPr>
                  <w:fldChar w:fldCharType="begin"/>
                </w:r>
                <w:r w:rsidRPr="00850BA6">
                  <w:rPr>
                    <w:rStyle w:val="Sidetal"/>
                  </w:rPr>
                  <w:instrText xml:space="preserve"> PAGE </w:instrText>
                </w:r>
                <w:r w:rsidR="00AA2695" w:rsidRPr="00850BA6">
                  <w:rPr>
                    <w:rStyle w:val="Sidetal"/>
                  </w:rPr>
                  <w:fldChar w:fldCharType="separate"/>
                </w:r>
                <w:r w:rsidR="0054615D">
                  <w:rPr>
                    <w:rStyle w:val="Sidetal"/>
                    <w:noProof/>
                  </w:rPr>
                  <w:t>2</w:t>
                </w:r>
                <w:r w:rsidR="00AA2695" w:rsidRPr="00850BA6">
                  <w:rPr>
                    <w:rStyle w:val="Sidetal"/>
                  </w:rPr>
                  <w:fldChar w:fldCharType="end"/>
                </w:r>
                <w:r w:rsidRPr="00850BA6">
                  <w:rPr>
                    <w:rStyle w:val="Sidetal"/>
                  </w:rPr>
                  <w:t xml:space="preserve"> af </w:t>
                </w:r>
                <w:r w:rsidR="00AA2695" w:rsidRPr="00850BA6">
                  <w:rPr>
                    <w:rStyle w:val="Sidetal"/>
                  </w:rPr>
                  <w:fldChar w:fldCharType="begin"/>
                </w:r>
                <w:r w:rsidRPr="00850BA6">
                  <w:rPr>
                    <w:rStyle w:val="Sidetal"/>
                  </w:rPr>
                  <w:instrText xml:space="preserve"> NUMPAGES </w:instrText>
                </w:r>
                <w:r w:rsidR="00AA2695" w:rsidRPr="00850BA6">
                  <w:rPr>
                    <w:rStyle w:val="Sidetal"/>
                  </w:rPr>
                  <w:fldChar w:fldCharType="separate"/>
                </w:r>
                <w:r w:rsidR="0054615D">
                  <w:rPr>
                    <w:rStyle w:val="Sidetal"/>
                    <w:noProof/>
                  </w:rPr>
                  <w:t>2</w:t>
                </w:r>
                <w:r w:rsidR="00AA2695" w:rsidRPr="00850BA6">
                  <w:rPr>
                    <w:rStyle w:val="Sidetal"/>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83" w:rsidRDefault="000A438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5F" w:rsidRDefault="00E45E5F">
      <w:r>
        <w:separator/>
      </w:r>
    </w:p>
  </w:footnote>
  <w:footnote w:type="continuationSeparator" w:id="0">
    <w:p w:rsidR="00E45E5F" w:rsidRDefault="00E45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F" w:rsidRDefault="007E4EE8">
    <w:pPr>
      <w:pStyle w:val="Sidehoved"/>
    </w:pPr>
    <w:r>
      <w:rPr>
        <w:noProof/>
      </w:rPr>
      <w:drawing>
        <wp:anchor distT="0" distB="0" distL="0" distR="0" simplePos="0" relativeHeight="251656192" behindDoc="0" locked="0" layoutInCell="1" allowOverlap="1">
          <wp:simplePos x="0" y="0"/>
          <wp:positionH relativeFrom="page">
            <wp:posOffset>5399405</wp:posOffset>
          </wp:positionH>
          <wp:positionV relativeFrom="page">
            <wp:posOffset>539750</wp:posOffset>
          </wp:positionV>
          <wp:extent cx="1588135" cy="53022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8135" cy="53022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F" w:rsidRDefault="007E4EE8" w:rsidP="008A654F">
    <w:pPr>
      <w:pStyle w:val="Sidehoved"/>
      <w:spacing w:line="180" w:lineRule="atLeast"/>
    </w:pPr>
    <w:r>
      <w:rPr>
        <w:noProof/>
      </w:rPr>
      <w:drawing>
        <wp:anchor distT="0" distB="0" distL="0" distR="0" simplePos="0" relativeHeight="251658240" behindDoc="0" locked="0" layoutInCell="1" allowOverlap="1">
          <wp:simplePos x="0" y="0"/>
          <wp:positionH relativeFrom="page">
            <wp:posOffset>5399405</wp:posOffset>
          </wp:positionH>
          <wp:positionV relativeFrom="page">
            <wp:posOffset>539750</wp:posOffset>
          </wp:positionV>
          <wp:extent cx="1588135" cy="53022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8135" cy="530225"/>
                  </a:xfrm>
                  <a:prstGeom prst="rect">
                    <a:avLst/>
                  </a:prstGeom>
                  <a:noFill/>
                </pic:spPr>
              </pic:pic>
            </a:graphicData>
          </a:graphic>
        </wp:anchor>
      </w:drawing>
    </w: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p w:rsidR="00BF77DF" w:rsidRDefault="00BF77DF">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DF" w:rsidRDefault="007E4EE8">
    <w:pPr>
      <w:pStyle w:val="Sidehoved"/>
    </w:pPr>
    <w:r>
      <w:rPr>
        <w:noProof/>
      </w:rPr>
      <w:drawing>
        <wp:anchor distT="0" distB="0" distL="0" distR="0" simplePos="0" relativeHeight="251657216" behindDoc="0" locked="0" layoutInCell="1" allowOverlap="1">
          <wp:simplePos x="0" y="0"/>
          <wp:positionH relativeFrom="page">
            <wp:posOffset>5399405</wp:posOffset>
          </wp:positionH>
          <wp:positionV relativeFrom="page">
            <wp:posOffset>539750</wp:posOffset>
          </wp:positionV>
          <wp:extent cx="1588135" cy="53022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8135" cy="5302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78DB"/>
    <w:multiLevelType w:val="multilevel"/>
    <w:tmpl w:val="4F98D2F4"/>
    <w:lvl w:ilvl="0">
      <w:start w:val="1"/>
      <w:numFmt w:val="decimal"/>
      <w:lvlText w:val="%1."/>
      <w:lvlJc w:val="left"/>
      <w:pPr>
        <w:tabs>
          <w:tab w:val="num" w:pos="340"/>
        </w:tabs>
        <w:ind w:left="340" w:hanging="340"/>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2D41540"/>
    <w:multiLevelType w:val="multilevel"/>
    <w:tmpl w:val="46429DA8"/>
    <w:lvl w:ilvl="0">
      <w:start w:val="1"/>
      <w:numFmt w:val="decimal"/>
      <w:lvlText w:val="%1."/>
      <w:lvlJc w:val="left"/>
      <w:pPr>
        <w:tabs>
          <w:tab w:val="num" w:pos="284"/>
        </w:tabs>
        <w:ind w:left="284" w:hanging="284"/>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43127C6"/>
    <w:multiLevelType w:val="hybridMultilevel"/>
    <w:tmpl w:val="0A2E0B08"/>
    <w:lvl w:ilvl="0" w:tplc="73642C5C">
      <w:start w:val="1"/>
      <w:numFmt w:val="bullet"/>
      <w:pStyle w:val="Normal-Bullet"/>
      <w:lvlText w:val=""/>
      <w:lvlJc w:val="left"/>
      <w:pPr>
        <w:tabs>
          <w:tab w:val="num" w:pos="340"/>
        </w:tabs>
        <w:ind w:left="340" w:hanging="340"/>
      </w:pPr>
      <w:rPr>
        <w:rFonts w:ascii="Symbol" w:hAnsi="Symbol" w:hint="default"/>
        <w:color w:val="auto"/>
        <w:sz w:val="22"/>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65E12798"/>
    <w:multiLevelType w:val="hybridMultilevel"/>
    <w:tmpl w:val="4F98D2F4"/>
    <w:lvl w:ilvl="0" w:tplc="D0224234">
      <w:start w:val="1"/>
      <w:numFmt w:val="decimal"/>
      <w:pStyle w:val="Normal-Talliste"/>
      <w:lvlText w:val="%1."/>
      <w:lvlJc w:val="left"/>
      <w:pPr>
        <w:tabs>
          <w:tab w:val="num" w:pos="340"/>
        </w:tabs>
        <w:ind w:left="340" w:hanging="340"/>
      </w:pPr>
      <w:rPr>
        <w:rFonts w:ascii="Times New Roman" w:hAnsi="Times New Roman" w:cs="Times New Roman" w:hint="default"/>
        <w:b w:val="0"/>
        <w:i w:val="0"/>
        <w:sz w:val="20"/>
        <w:szCs w:val="20"/>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001"/>
  <w:defaultTabStop w:val="1304"/>
  <w:autoHyphenation/>
  <w:hyphenationZone w:val="140"/>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DBE"/>
    <w:rsid w:val="000456A7"/>
    <w:rsid w:val="00072C6A"/>
    <w:rsid w:val="00081D0E"/>
    <w:rsid w:val="000A4383"/>
    <w:rsid w:val="000A7F05"/>
    <w:rsid w:val="000F75FA"/>
    <w:rsid w:val="001035D4"/>
    <w:rsid w:val="0010519B"/>
    <w:rsid w:val="00110B64"/>
    <w:rsid w:val="001537F7"/>
    <w:rsid w:val="00181210"/>
    <w:rsid w:val="00194CDE"/>
    <w:rsid w:val="001A0EEA"/>
    <w:rsid w:val="001A5E7D"/>
    <w:rsid w:val="001B3E66"/>
    <w:rsid w:val="001E3B28"/>
    <w:rsid w:val="001F4BC7"/>
    <w:rsid w:val="00240703"/>
    <w:rsid w:val="002432EA"/>
    <w:rsid w:val="00250DF1"/>
    <w:rsid w:val="00264EBE"/>
    <w:rsid w:val="00292E0E"/>
    <w:rsid w:val="00294FE6"/>
    <w:rsid w:val="002A0990"/>
    <w:rsid w:val="002A39DB"/>
    <w:rsid w:val="002B0A08"/>
    <w:rsid w:val="002C0846"/>
    <w:rsid w:val="002C2B5B"/>
    <w:rsid w:val="002F4B72"/>
    <w:rsid w:val="002F753C"/>
    <w:rsid w:val="00302D66"/>
    <w:rsid w:val="003259F8"/>
    <w:rsid w:val="00372FE8"/>
    <w:rsid w:val="00396AC5"/>
    <w:rsid w:val="0039735A"/>
    <w:rsid w:val="003D39C1"/>
    <w:rsid w:val="003E27EB"/>
    <w:rsid w:val="003E5D4F"/>
    <w:rsid w:val="003F6827"/>
    <w:rsid w:val="00415347"/>
    <w:rsid w:val="0042544A"/>
    <w:rsid w:val="00436006"/>
    <w:rsid w:val="00437699"/>
    <w:rsid w:val="00443C3A"/>
    <w:rsid w:val="00452440"/>
    <w:rsid w:val="0046010D"/>
    <w:rsid w:val="004815D0"/>
    <w:rsid w:val="00490F37"/>
    <w:rsid w:val="004E128A"/>
    <w:rsid w:val="004E1E30"/>
    <w:rsid w:val="005025A7"/>
    <w:rsid w:val="00523F2C"/>
    <w:rsid w:val="00526125"/>
    <w:rsid w:val="005359E7"/>
    <w:rsid w:val="0054615D"/>
    <w:rsid w:val="00546B71"/>
    <w:rsid w:val="00550036"/>
    <w:rsid w:val="005B05EB"/>
    <w:rsid w:val="005B23B9"/>
    <w:rsid w:val="005D3929"/>
    <w:rsid w:val="00616619"/>
    <w:rsid w:val="00617E69"/>
    <w:rsid w:val="00632DE5"/>
    <w:rsid w:val="00640F58"/>
    <w:rsid w:val="006610D4"/>
    <w:rsid w:val="00692AAF"/>
    <w:rsid w:val="006B1034"/>
    <w:rsid w:val="006B2FCC"/>
    <w:rsid w:val="006B7E96"/>
    <w:rsid w:val="006D234F"/>
    <w:rsid w:val="006E0269"/>
    <w:rsid w:val="006E7D02"/>
    <w:rsid w:val="006F1DAF"/>
    <w:rsid w:val="007317CF"/>
    <w:rsid w:val="007428F9"/>
    <w:rsid w:val="00753F33"/>
    <w:rsid w:val="00764859"/>
    <w:rsid w:val="00773336"/>
    <w:rsid w:val="00775C9F"/>
    <w:rsid w:val="00777A37"/>
    <w:rsid w:val="00793721"/>
    <w:rsid w:val="007A6DF9"/>
    <w:rsid w:val="007B30D0"/>
    <w:rsid w:val="007B5EA2"/>
    <w:rsid w:val="007C4630"/>
    <w:rsid w:val="007D1CAA"/>
    <w:rsid w:val="007E4EE8"/>
    <w:rsid w:val="0081321C"/>
    <w:rsid w:val="00816562"/>
    <w:rsid w:val="008170D7"/>
    <w:rsid w:val="0083449A"/>
    <w:rsid w:val="00841346"/>
    <w:rsid w:val="00846E1C"/>
    <w:rsid w:val="00850BA6"/>
    <w:rsid w:val="00861D1E"/>
    <w:rsid w:val="00896EF4"/>
    <w:rsid w:val="008A654F"/>
    <w:rsid w:val="008B0F94"/>
    <w:rsid w:val="008E0E44"/>
    <w:rsid w:val="00900736"/>
    <w:rsid w:val="00910AA3"/>
    <w:rsid w:val="00913330"/>
    <w:rsid w:val="00955034"/>
    <w:rsid w:val="00957CA9"/>
    <w:rsid w:val="00960D09"/>
    <w:rsid w:val="0096711A"/>
    <w:rsid w:val="0098695E"/>
    <w:rsid w:val="00991999"/>
    <w:rsid w:val="00993EA9"/>
    <w:rsid w:val="00995FD5"/>
    <w:rsid w:val="009978CA"/>
    <w:rsid w:val="009B0D47"/>
    <w:rsid w:val="009B7D7D"/>
    <w:rsid w:val="009D174E"/>
    <w:rsid w:val="009D2797"/>
    <w:rsid w:val="009D3E03"/>
    <w:rsid w:val="009D7F36"/>
    <w:rsid w:val="009F2FB4"/>
    <w:rsid w:val="009F5BD7"/>
    <w:rsid w:val="00A25620"/>
    <w:rsid w:val="00A52F75"/>
    <w:rsid w:val="00A94B3A"/>
    <w:rsid w:val="00AA2695"/>
    <w:rsid w:val="00AB4079"/>
    <w:rsid w:val="00AC410A"/>
    <w:rsid w:val="00AC7942"/>
    <w:rsid w:val="00B02FE7"/>
    <w:rsid w:val="00B22A4D"/>
    <w:rsid w:val="00B35BE2"/>
    <w:rsid w:val="00B36428"/>
    <w:rsid w:val="00B367B1"/>
    <w:rsid w:val="00B43061"/>
    <w:rsid w:val="00B434F4"/>
    <w:rsid w:val="00B94CC4"/>
    <w:rsid w:val="00BA051D"/>
    <w:rsid w:val="00BA1BB5"/>
    <w:rsid w:val="00BA6722"/>
    <w:rsid w:val="00BB1DEC"/>
    <w:rsid w:val="00BB4ADB"/>
    <w:rsid w:val="00BD558D"/>
    <w:rsid w:val="00BF1FEC"/>
    <w:rsid w:val="00BF77DF"/>
    <w:rsid w:val="00C1066E"/>
    <w:rsid w:val="00C12E43"/>
    <w:rsid w:val="00C177AA"/>
    <w:rsid w:val="00C346E6"/>
    <w:rsid w:val="00C50F8D"/>
    <w:rsid w:val="00C55B81"/>
    <w:rsid w:val="00C72E7D"/>
    <w:rsid w:val="00C74DBE"/>
    <w:rsid w:val="00C866B3"/>
    <w:rsid w:val="00C87D71"/>
    <w:rsid w:val="00C968D4"/>
    <w:rsid w:val="00C97BE1"/>
    <w:rsid w:val="00CC1553"/>
    <w:rsid w:val="00CC68C3"/>
    <w:rsid w:val="00CD7DED"/>
    <w:rsid w:val="00D20E16"/>
    <w:rsid w:val="00D31780"/>
    <w:rsid w:val="00D432DD"/>
    <w:rsid w:val="00D51A91"/>
    <w:rsid w:val="00D61C9F"/>
    <w:rsid w:val="00D66DF5"/>
    <w:rsid w:val="00D818B6"/>
    <w:rsid w:val="00D9159D"/>
    <w:rsid w:val="00D97922"/>
    <w:rsid w:val="00DC73CF"/>
    <w:rsid w:val="00DF38A9"/>
    <w:rsid w:val="00E146A4"/>
    <w:rsid w:val="00E3170A"/>
    <w:rsid w:val="00E33791"/>
    <w:rsid w:val="00E45E5F"/>
    <w:rsid w:val="00E56C88"/>
    <w:rsid w:val="00E5779E"/>
    <w:rsid w:val="00E750E0"/>
    <w:rsid w:val="00E872DA"/>
    <w:rsid w:val="00EA6F6C"/>
    <w:rsid w:val="00F06E0D"/>
    <w:rsid w:val="00F14937"/>
    <w:rsid w:val="00F21770"/>
    <w:rsid w:val="00F62F5B"/>
    <w:rsid w:val="00F71F20"/>
    <w:rsid w:val="00F74EE8"/>
    <w:rsid w:val="00F8433B"/>
    <w:rsid w:val="00F875BE"/>
    <w:rsid w:val="00F94C60"/>
    <w:rsid w:val="00FC2834"/>
    <w:rsid w:val="00FC33A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37F7"/>
    <w:pPr>
      <w:spacing w:line="300" w:lineRule="atLeast"/>
    </w:pPr>
    <w:rPr>
      <w:szCs w:val="24"/>
    </w:rPr>
  </w:style>
  <w:style w:type="paragraph" w:styleId="Overskrift1">
    <w:name w:val="heading 1"/>
    <w:basedOn w:val="Normal"/>
    <w:next w:val="Normal"/>
    <w:link w:val="Overskrift1Tegn"/>
    <w:uiPriority w:val="99"/>
    <w:qFormat/>
    <w:rsid w:val="001537F7"/>
    <w:pPr>
      <w:keepNext/>
      <w:spacing w:line="520" w:lineRule="atLeast"/>
      <w:outlineLvl w:val="0"/>
    </w:pPr>
    <w:rPr>
      <w:rFonts w:cs="Arial"/>
      <w:bCs/>
      <w:kern w:val="32"/>
      <w:sz w:val="40"/>
      <w:szCs w:val="32"/>
    </w:rPr>
  </w:style>
  <w:style w:type="paragraph" w:styleId="Overskrift2">
    <w:name w:val="heading 2"/>
    <w:basedOn w:val="Normal"/>
    <w:next w:val="Normal"/>
    <w:link w:val="Overskrift2Tegn"/>
    <w:uiPriority w:val="99"/>
    <w:qFormat/>
    <w:rsid w:val="001537F7"/>
    <w:pPr>
      <w:keepNext/>
      <w:spacing w:line="360" w:lineRule="atLeast"/>
      <w:outlineLvl w:val="1"/>
    </w:pPr>
    <w:rPr>
      <w:rFonts w:cs="Arial"/>
      <w:bCs/>
      <w:iCs/>
      <w:sz w:val="28"/>
      <w:szCs w:val="28"/>
    </w:rPr>
  </w:style>
  <w:style w:type="paragraph" w:styleId="Overskrift3">
    <w:name w:val="heading 3"/>
    <w:basedOn w:val="Normal"/>
    <w:next w:val="Normal"/>
    <w:link w:val="Overskrift3Tegn"/>
    <w:uiPriority w:val="99"/>
    <w:qFormat/>
    <w:rsid w:val="001537F7"/>
    <w:pPr>
      <w:keepNext/>
      <w:outlineLvl w:val="2"/>
    </w:pPr>
    <w:rPr>
      <w:rFonts w:cs="Arial"/>
      <w:b/>
      <w:bCs/>
      <w:szCs w:val="26"/>
    </w:rPr>
  </w:style>
  <w:style w:type="paragraph" w:styleId="Overskrift4">
    <w:name w:val="heading 4"/>
    <w:basedOn w:val="Overskrift3"/>
    <w:next w:val="Normal"/>
    <w:link w:val="Overskrift4Tegn"/>
    <w:uiPriority w:val="99"/>
    <w:qFormat/>
    <w:rsid w:val="001537F7"/>
    <w:pPr>
      <w:outlineLvl w:val="3"/>
    </w:pPr>
  </w:style>
  <w:style w:type="paragraph" w:styleId="Overskrift5">
    <w:name w:val="heading 5"/>
    <w:basedOn w:val="Overskrift4"/>
    <w:next w:val="Normal"/>
    <w:link w:val="Overskrift5Tegn"/>
    <w:uiPriority w:val="99"/>
    <w:qFormat/>
    <w:rsid w:val="001537F7"/>
    <w:pPr>
      <w:outlineLvl w:val="4"/>
    </w:pPr>
  </w:style>
  <w:style w:type="paragraph" w:styleId="Overskrift6">
    <w:name w:val="heading 6"/>
    <w:basedOn w:val="Overskrift5"/>
    <w:next w:val="Normal"/>
    <w:link w:val="Overskrift6Tegn"/>
    <w:uiPriority w:val="99"/>
    <w:qFormat/>
    <w:rsid w:val="001537F7"/>
    <w:pPr>
      <w:outlineLvl w:val="5"/>
    </w:pPr>
  </w:style>
  <w:style w:type="paragraph" w:styleId="Overskrift7">
    <w:name w:val="heading 7"/>
    <w:basedOn w:val="Overskrift6"/>
    <w:next w:val="Normal"/>
    <w:link w:val="Overskrift7Tegn"/>
    <w:uiPriority w:val="99"/>
    <w:qFormat/>
    <w:rsid w:val="001537F7"/>
    <w:pPr>
      <w:outlineLvl w:val="6"/>
    </w:pPr>
  </w:style>
  <w:style w:type="paragraph" w:styleId="Overskrift8">
    <w:name w:val="heading 8"/>
    <w:basedOn w:val="Overskrift7"/>
    <w:next w:val="Normal"/>
    <w:link w:val="Overskrift8Tegn"/>
    <w:uiPriority w:val="99"/>
    <w:qFormat/>
    <w:rsid w:val="001537F7"/>
    <w:pPr>
      <w:outlineLvl w:val="7"/>
    </w:pPr>
  </w:style>
  <w:style w:type="paragraph" w:styleId="Overskrift9">
    <w:name w:val="heading 9"/>
    <w:basedOn w:val="Overskrift8"/>
    <w:next w:val="Normal"/>
    <w:link w:val="Overskrift9Tegn"/>
    <w:uiPriority w:val="99"/>
    <w:qFormat/>
    <w:rsid w:val="001537F7"/>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546B71"/>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546B71"/>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546B71"/>
    <w:rPr>
      <w:rFonts w:ascii="Cambria" w:hAnsi="Cambria" w:cs="Times New Roman"/>
      <w:b/>
      <w:bCs/>
      <w:sz w:val="26"/>
      <w:szCs w:val="26"/>
    </w:rPr>
  </w:style>
  <w:style w:type="character" w:customStyle="1" w:styleId="Overskrift4Tegn">
    <w:name w:val="Overskrift 4 Tegn"/>
    <w:basedOn w:val="Standardskrifttypeiafsnit"/>
    <w:link w:val="Overskrift4"/>
    <w:uiPriority w:val="99"/>
    <w:semiHidden/>
    <w:locked/>
    <w:rsid w:val="00546B71"/>
    <w:rPr>
      <w:rFonts w:ascii="Calibri" w:hAnsi="Calibri" w:cs="Times New Roman"/>
      <w:b/>
      <w:bCs/>
      <w:sz w:val="28"/>
      <w:szCs w:val="28"/>
    </w:rPr>
  </w:style>
  <w:style w:type="character" w:customStyle="1" w:styleId="Overskrift5Tegn">
    <w:name w:val="Overskrift 5 Tegn"/>
    <w:basedOn w:val="Standardskrifttypeiafsnit"/>
    <w:link w:val="Overskrift5"/>
    <w:uiPriority w:val="99"/>
    <w:semiHidden/>
    <w:locked/>
    <w:rsid w:val="00546B71"/>
    <w:rPr>
      <w:rFonts w:ascii="Calibri" w:hAnsi="Calibri" w:cs="Times New Roman"/>
      <w:b/>
      <w:bCs/>
      <w:i/>
      <w:iCs/>
      <w:sz w:val="26"/>
      <w:szCs w:val="26"/>
    </w:rPr>
  </w:style>
  <w:style w:type="character" w:customStyle="1" w:styleId="Overskrift6Tegn">
    <w:name w:val="Overskrift 6 Tegn"/>
    <w:basedOn w:val="Standardskrifttypeiafsnit"/>
    <w:link w:val="Overskrift6"/>
    <w:uiPriority w:val="99"/>
    <w:semiHidden/>
    <w:locked/>
    <w:rsid w:val="00546B71"/>
    <w:rPr>
      <w:rFonts w:ascii="Calibri" w:hAnsi="Calibri" w:cs="Times New Roman"/>
      <w:b/>
      <w:bCs/>
    </w:rPr>
  </w:style>
  <w:style w:type="character" w:customStyle="1" w:styleId="Overskrift7Tegn">
    <w:name w:val="Overskrift 7 Tegn"/>
    <w:basedOn w:val="Standardskrifttypeiafsnit"/>
    <w:link w:val="Overskrift7"/>
    <w:uiPriority w:val="99"/>
    <w:semiHidden/>
    <w:locked/>
    <w:rsid w:val="00546B71"/>
    <w:rPr>
      <w:rFonts w:ascii="Calibri" w:hAnsi="Calibri" w:cs="Times New Roman"/>
      <w:sz w:val="24"/>
      <w:szCs w:val="24"/>
    </w:rPr>
  </w:style>
  <w:style w:type="character" w:customStyle="1" w:styleId="Overskrift8Tegn">
    <w:name w:val="Overskrift 8 Tegn"/>
    <w:basedOn w:val="Standardskrifttypeiafsnit"/>
    <w:link w:val="Overskrift8"/>
    <w:uiPriority w:val="99"/>
    <w:semiHidden/>
    <w:locked/>
    <w:rsid w:val="00546B71"/>
    <w:rPr>
      <w:rFonts w:ascii="Calibri" w:hAnsi="Calibri" w:cs="Times New Roman"/>
      <w:i/>
      <w:iCs/>
      <w:sz w:val="24"/>
      <w:szCs w:val="24"/>
    </w:rPr>
  </w:style>
  <w:style w:type="character" w:customStyle="1" w:styleId="Overskrift9Tegn">
    <w:name w:val="Overskrift 9 Tegn"/>
    <w:basedOn w:val="Standardskrifttypeiafsnit"/>
    <w:link w:val="Overskrift9"/>
    <w:uiPriority w:val="99"/>
    <w:semiHidden/>
    <w:locked/>
    <w:rsid w:val="00546B71"/>
    <w:rPr>
      <w:rFonts w:ascii="Cambria" w:hAnsi="Cambria" w:cs="Times New Roman"/>
    </w:rPr>
  </w:style>
  <w:style w:type="paragraph" w:styleId="Billedtekst">
    <w:name w:val="caption"/>
    <w:basedOn w:val="Normal"/>
    <w:next w:val="Normal"/>
    <w:uiPriority w:val="99"/>
    <w:qFormat/>
    <w:rsid w:val="001537F7"/>
    <w:rPr>
      <w:bCs/>
      <w:sz w:val="18"/>
      <w:szCs w:val="20"/>
    </w:rPr>
  </w:style>
  <w:style w:type="character" w:styleId="Slutnotehenvisning">
    <w:name w:val="endnote reference"/>
    <w:basedOn w:val="Standardskrifttypeiafsnit"/>
    <w:uiPriority w:val="99"/>
    <w:semiHidden/>
    <w:rsid w:val="001537F7"/>
    <w:rPr>
      <w:rFonts w:ascii="Times New Roman" w:hAnsi="Times New Roman" w:cs="Times New Roman"/>
      <w:sz w:val="16"/>
      <w:vertAlign w:val="superscript"/>
    </w:rPr>
  </w:style>
  <w:style w:type="paragraph" w:styleId="Slutnotetekst">
    <w:name w:val="endnote text"/>
    <w:basedOn w:val="Normal"/>
    <w:link w:val="SlutnotetekstTegn"/>
    <w:uiPriority w:val="99"/>
    <w:semiHidden/>
    <w:rsid w:val="001537F7"/>
    <w:rPr>
      <w:sz w:val="16"/>
      <w:szCs w:val="20"/>
    </w:rPr>
  </w:style>
  <w:style w:type="character" w:customStyle="1" w:styleId="SlutnotetekstTegn">
    <w:name w:val="Slutnotetekst Tegn"/>
    <w:basedOn w:val="Standardskrifttypeiafsnit"/>
    <w:link w:val="Slutnotetekst"/>
    <w:uiPriority w:val="99"/>
    <w:semiHidden/>
    <w:locked/>
    <w:rsid w:val="00546B71"/>
    <w:rPr>
      <w:rFonts w:cs="Times New Roman"/>
      <w:sz w:val="20"/>
      <w:szCs w:val="20"/>
    </w:rPr>
  </w:style>
  <w:style w:type="character" w:styleId="Fodnotehenvisning">
    <w:name w:val="footnote reference"/>
    <w:basedOn w:val="Standardskrifttypeiafsnit"/>
    <w:uiPriority w:val="99"/>
    <w:semiHidden/>
    <w:rsid w:val="001537F7"/>
    <w:rPr>
      <w:rFonts w:ascii="Times New Roman" w:hAnsi="Times New Roman" w:cs="Times New Roman"/>
      <w:sz w:val="16"/>
      <w:vertAlign w:val="superscript"/>
    </w:rPr>
  </w:style>
  <w:style w:type="paragraph" w:styleId="Fodnotetekst">
    <w:name w:val="footnote text"/>
    <w:basedOn w:val="Normal"/>
    <w:link w:val="FodnotetekstTegn"/>
    <w:uiPriority w:val="99"/>
    <w:semiHidden/>
    <w:rsid w:val="001537F7"/>
    <w:rPr>
      <w:sz w:val="16"/>
      <w:szCs w:val="20"/>
    </w:rPr>
  </w:style>
  <w:style w:type="character" w:customStyle="1" w:styleId="FodnotetekstTegn">
    <w:name w:val="Fodnotetekst Tegn"/>
    <w:basedOn w:val="Standardskrifttypeiafsnit"/>
    <w:link w:val="Fodnotetekst"/>
    <w:uiPriority w:val="99"/>
    <w:semiHidden/>
    <w:locked/>
    <w:rsid w:val="00546B71"/>
    <w:rPr>
      <w:rFonts w:cs="Times New Roman"/>
      <w:sz w:val="20"/>
      <w:szCs w:val="20"/>
    </w:rPr>
  </w:style>
  <w:style w:type="paragraph" w:styleId="Sidehoved">
    <w:name w:val="header"/>
    <w:basedOn w:val="Normal"/>
    <w:link w:val="SidehovedTegn"/>
    <w:uiPriority w:val="99"/>
    <w:rsid w:val="001537F7"/>
    <w:pPr>
      <w:tabs>
        <w:tab w:val="center" w:pos="4819"/>
        <w:tab w:val="right" w:pos="9638"/>
      </w:tabs>
      <w:spacing w:line="260" w:lineRule="atLeast"/>
    </w:pPr>
    <w:rPr>
      <w:sz w:val="18"/>
    </w:rPr>
  </w:style>
  <w:style w:type="character" w:customStyle="1" w:styleId="SidehovedTegn">
    <w:name w:val="Sidehoved Tegn"/>
    <w:basedOn w:val="Standardskrifttypeiafsnit"/>
    <w:link w:val="Sidehoved"/>
    <w:uiPriority w:val="99"/>
    <w:semiHidden/>
    <w:locked/>
    <w:rsid w:val="00546B71"/>
    <w:rPr>
      <w:rFonts w:cs="Times New Roman"/>
      <w:sz w:val="24"/>
      <w:szCs w:val="24"/>
    </w:rPr>
  </w:style>
  <w:style w:type="paragraph" w:styleId="Sidefod">
    <w:name w:val="footer"/>
    <w:basedOn w:val="Normal"/>
    <w:link w:val="SidefodTegn"/>
    <w:uiPriority w:val="99"/>
    <w:rsid w:val="00850BA6"/>
    <w:pPr>
      <w:tabs>
        <w:tab w:val="center" w:pos="4819"/>
        <w:tab w:val="right" w:pos="9638"/>
      </w:tabs>
      <w:spacing w:line="260" w:lineRule="atLeast"/>
    </w:pPr>
  </w:style>
  <w:style w:type="character" w:customStyle="1" w:styleId="SidefodTegn">
    <w:name w:val="Sidefod Tegn"/>
    <w:basedOn w:val="Standardskrifttypeiafsnit"/>
    <w:link w:val="Sidefod"/>
    <w:uiPriority w:val="99"/>
    <w:semiHidden/>
    <w:locked/>
    <w:rsid w:val="00546B71"/>
    <w:rPr>
      <w:rFonts w:cs="Times New Roman"/>
      <w:sz w:val="24"/>
      <w:szCs w:val="24"/>
    </w:rPr>
  </w:style>
  <w:style w:type="paragraph" w:customStyle="1" w:styleId="Template">
    <w:name w:val="Template"/>
    <w:uiPriority w:val="99"/>
    <w:rsid w:val="00D97922"/>
    <w:pPr>
      <w:spacing w:line="260" w:lineRule="atLeast"/>
    </w:pPr>
    <w:rPr>
      <w:noProof/>
      <w:sz w:val="18"/>
      <w:szCs w:val="24"/>
    </w:rPr>
  </w:style>
  <w:style w:type="paragraph" w:customStyle="1" w:styleId="Template-Adresse">
    <w:name w:val="Template - Adresse"/>
    <w:basedOn w:val="Template"/>
    <w:uiPriority w:val="99"/>
    <w:rsid w:val="00D97922"/>
  </w:style>
  <w:style w:type="paragraph" w:customStyle="1" w:styleId="Normal-Bullet">
    <w:name w:val="Normal - Bullet"/>
    <w:basedOn w:val="Normal"/>
    <w:uiPriority w:val="99"/>
    <w:rsid w:val="00D97922"/>
    <w:pPr>
      <w:numPr>
        <w:numId w:val="1"/>
      </w:numPr>
    </w:pPr>
  </w:style>
  <w:style w:type="paragraph" w:customStyle="1" w:styleId="Normal-Talliste">
    <w:name w:val="Normal - Talliste"/>
    <w:basedOn w:val="Normal"/>
    <w:uiPriority w:val="99"/>
    <w:rsid w:val="00D97922"/>
    <w:pPr>
      <w:numPr>
        <w:numId w:val="2"/>
      </w:numPr>
    </w:pPr>
  </w:style>
  <w:style w:type="character" w:styleId="Sidetal">
    <w:name w:val="page number"/>
    <w:basedOn w:val="Standardskrifttypeiafsnit"/>
    <w:uiPriority w:val="99"/>
    <w:rsid w:val="00850BA6"/>
    <w:rPr>
      <w:rFonts w:ascii="Times New Roman" w:hAnsi="Times New Roman" w:cs="Times New Roman"/>
      <w:sz w:val="22"/>
    </w:rPr>
  </w:style>
  <w:style w:type="table" w:styleId="Tabel-Gitter">
    <w:name w:val="Table Grid"/>
    <w:basedOn w:val="Tabel-Normal"/>
    <w:uiPriority w:val="99"/>
    <w:rsid w:val="008A654F"/>
    <w:pPr>
      <w:spacing w:line="30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Overskrift">
    <w:name w:val="Normal - Overskrift"/>
    <w:basedOn w:val="Normal"/>
    <w:uiPriority w:val="99"/>
    <w:rsid w:val="008A654F"/>
    <w:rPr>
      <w:b/>
    </w:rPr>
  </w:style>
  <w:style w:type="character" w:styleId="Hyperlink">
    <w:name w:val="Hyperlink"/>
    <w:basedOn w:val="Standardskrifttypeiafsnit"/>
    <w:uiPriority w:val="99"/>
    <w:locked/>
    <w:rsid w:val="00E750E0"/>
    <w:rPr>
      <w:rFonts w:cs="Times New Roman"/>
      <w:color w:val="0000FF"/>
      <w:u w:val="single"/>
    </w:rPr>
  </w:style>
  <w:style w:type="paragraph" w:styleId="Almindeligtekst">
    <w:name w:val="Plain Text"/>
    <w:basedOn w:val="Normal"/>
    <w:link w:val="AlmindeligtekstTegn"/>
    <w:uiPriority w:val="99"/>
    <w:semiHidden/>
    <w:unhideWhenUsed/>
    <w:locked/>
    <w:rsid w:val="00F875BE"/>
    <w:pPr>
      <w:spacing w:line="240" w:lineRule="auto"/>
    </w:pPr>
    <w:rPr>
      <w:rFonts w:ascii="Calibri" w:eastAsiaTheme="minorHAnsi" w:hAnsi="Calibri" w:cs="Calibri"/>
      <w:szCs w:val="22"/>
      <w:lang w:eastAsia="en-US"/>
    </w:rPr>
  </w:style>
  <w:style w:type="character" w:customStyle="1" w:styleId="AlmindeligtekstTegn">
    <w:name w:val="Almindelig tekst Tegn"/>
    <w:basedOn w:val="Standardskrifttypeiafsnit"/>
    <w:link w:val="Almindeligtekst"/>
    <w:uiPriority w:val="99"/>
    <w:semiHidden/>
    <w:rsid w:val="00F875BE"/>
    <w:rPr>
      <w:rFonts w:ascii="Calibri" w:eastAsiaTheme="minorHAnsi" w:hAnsi="Calibri" w:cs="Calibri"/>
      <w:lang w:eastAsia="en-US"/>
    </w:rPr>
  </w:style>
  <w:style w:type="paragraph" w:customStyle="1" w:styleId="Default">
    <w:name w:val="Default"/>
    <w:basedOn w:val="Normal"/>
    <w:rsid w:val="00F875BE"/>
    <w:pPr>
      <w:autoSpaceDE w:val="0"/>
      <w:autoSpaceDN w:val="0"/>
      <w:spacing w:line="240" w:lineRule="auto"/>
    </w:pPr>
    <w:rPr>
      <w:rFonts w:ascii="Arial" w:eastAsiaTheme="minorHAnsi" w:hAnsi="Arial" w:cs="Arial"/>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251154">
      <w:bodyDiv w:val="1"/>
      <w:marLeft w:val="0"/>
      <w:marRight w:val="0"/>
      <w:marTop w:val="0"/>
      <w:marBottom w:val="0"/>
      <w:divBdr>
        <w:top w:val="none" w:sz="0" w:space="0" w:color="auto"/>
        <w:left w:val="none" w:sz="0" w:space="0" w:color="auto"/>
        <w:bottom w:val="none" w:sz="0" w:space="0" w:color="auto"/>
        <w:right w:val="none" w:sz="0" w:space="0" w:color="auto"/>
      </w:divBdr>
    </w:div>
    <w:div w:id="611976567">
      <w:bodyDiv w:val="1"/>
      <w:marLeft w:val="0"/>
      <w:marRight w:val="0"/>
      <w:marTop w:val="0"/>
      <w:marBottom w:val="0"/>
      <w:divBdr>
        <w:top w:val="none" w:sz="0" w:space="0" w:color="auto"/>
        <w:left w:val="none" w:sz="0" w:space="0" w:color="auto"/>
        <w:bottom w:val="none" w:sz="0" w:space="0" w:color="auto"/>
        <w:right w:val="none" w:sz="0" w:space="0" w:color="auto"/>
      </w:divBdr>
    </w:div>
    <w:div w:id="15563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bohj&#230;lp.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jaelppolitiet.dk/"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«EDH_Navn»</vt:lpstr>
    </vt:vector>
  </TitlesOfParts>
  <Company>skabelondesign</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«EDH_Navn»</dc:title>
  <dc:creator>achr</dc:creator>
  <cp:lastModifiedBy>Henriette Ildor</cp:lastModifiedBy>
  <cp:revision>2</cp:revision>
  <cp:lastPrinted>2007-06-21T08:51:00Z</cp:lastPrinted>
  <dcterms:created xsi:type="dcterms:W3CDTF">2014-03-20T19:57:00Z</dcterms:created>
  <dcterms:modified xsi:type="dcterms:W3CDTF">2014-03-20T19:57:00Z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Standard Profile</vt:lpwstr>
  </property>
</Properties>
</file>